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50" w:rsidRDefault="00315822" w:rsidP="008B7450">
      <w:pPr>
        <w:jc w:val="both"/>
        <w:rPr>
          <w:rFonts w:ascii="Arial" w:hAnsi="Arial"/>
          <w:b/>
          <w:sz w:val="28"/>
          <w:szCs w:val="28"/>
        </w:rPr>
      </w:pPr>
      <w:r>
        <w:rPr>
          <w:rFonts w:ascii="Arial" w:hAnsi="Arial"/>
          <w:b/>
          <w:noProof/>
          <w:sz w:val="28"/>
          <w:szCs w:val="28"/>
        </w:rPr>
        <w:drawing>
          <wp:inline distT="0" distB="0" distL="0" distR="0">
            <wp:extent cx="1152525" cy="984079"/>
            <wp:effectExtent l="0" t="0" r="0" b="0"/>
            <wp:docPr id="20" name="Picture 20" descr="I:\Marketing &amp; Communications\2011 Graphic Identity\OCAD U logos\Regular Logo\Type\JPEGs\OCAD U Logo_ON_WHT_ocad_university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rketing &amp; Communications\2011 Graphic Identity\OCAD U logos\Regular Logo\Type\JPEGs\OCAD U Logo_ON_WHT_ocad_university_HORIZONTAL.jpg"/>
                    <pic:cNvPicPr>
                      <a:picLocks noChangeAspect="1" noChangeArrowheads="1"/>
                    </pic:cNvPicPr>
                  </pic:nvPicPr>
                  <pic:blipFill rotWithShape="1">
                    <a:blip r:embed="rId9" cstate="print"/>
                    <a:srcRect l="6666" t="7692" r="6666" b="6923"/>
                    <a:stretch/>
                  </pic:blipFill>
                  <pic:spPr bwMode="auto">
                    <a:xfrm>
                      <a:off x="0" y="0"/>
                      <a:ext cx="1152525" cy="984079"/>
                    </a:xfrm>
                    <a:prstGeom prst="rect">
                      <a:avLst/>
                    </a:prstGeom>
                    <a:noFill/>
                    <a:ln>
                      <a:noFill/>
                    </a:ln>
                    <a:extLst>
                      <a:ext uri="{53640926-AAD7-44D8-BBD7-CCE9431645EC}">
                        <a14:shadowObscured xmlns:a14="http://schemas.microsoft.com/office/drawing/2010/main"/>
                      </a:ext>
                    </a:extLst>
                  </pic:spPr>
                </pic:pic>
              </a:graphicData>
            </a:graphic>
          </wp:inline>
        </w:drawing>
      </w:r>
    </w:p>
    <w:p w:rsidR="008B7450" w:rsidRPr="00294B4E" w:rsidRDefault="008B7450" w:rsidP="000604AE">
      <w:pPr>
        <w:jc w:val="right"/>
        <w:rPr>
          <w:rFonts w:ascii="Calibri" w:hAnsi="Calibri"/>
          <w:b/>
          <w:sz w:val="22"/>
          <w:szCs w:val="22"/>
        </w:rPr>
      </w:pPr>
      <w:r w:rsidRPr="00294B4E">
        <w:rPr>
          <w:rFonts w:ascii="Calibri" w:hAnsi="Calibri"/>
          <w:b/>
          <w:sz w:val="22"/>
          <w:szCs w:val="22"/>
        </w:rPr>
        <w:lastRenderedPageBreak/>
        <w:t>HEALTH AND WELLNESS CENTRE</w:t>
      </w:r>
    </w:p>
    <w:p w:rsidR="008B7450" w:rsidRPr="00294B4E" w:rsidRDefault="008B7450" w:rsidP="000604AE">
      <w:pPr>
        <w:jc w:val="right"/>
        <w:rPr>
          <w:rFonts w:ascii="Calibri" w:hAnsi="Calibri"/>
          <w:b/>
          <w:sz w:val="22"/>
          <w:szCs w:val="22"/>
        </w:rPr>
      </w:pPr>
      <w:r w:rsidRPr="00294B4E">
        <w:rPr>
          <w:rFonts w:ascii="Calibri" w:hAnsi="Calibri"/>
          <w:b/>
          <w:bCs/>
          <w:sz w:val="22"/>
          <w:szCs w:val="22"/>
        </w:rPr>
        <w:t>51 MCCAUL ST., TORONTO, ON M5T 2W7</w:t>
      </w:r>
    </w:p>
    <w:p w:rsidR="00294B4E" w:rsidRDefault="00294B4E" w:rsidP="000604AE">
      <w:pPr>
        <w:jc w:val="right"/>
        <w:rPr>
          <w:rFonts w:ascii="Calibri" w:hAnsi="Calibri"/>
          <w:b/>
          <w:sz w:val="22"/>
          <w:szCs w:val="22"/>
        </w:rPr>
      </w:pPr>
      <w:r>
        <w:rPr>
          <w:rFonts w:ascii="Calibri" w:hAnsi="Calibri"/>
          <w:b/>
          <w:sz w:val="22"/>
          <w:szCs w:val="22"/>
        </w:rPr>
        <w:t xml:space="preserve">T: </w:t>
      </w:r>
      <w:r w:rsidR="008B7450" w:rsidRPr="00294B4E">
        <w:rPr>
          <w:rFonts w:ascii="Calibri" w:hAnsi="Calibri"/>
          <w:b/>
          <w:sz w:val="22"/>
          <w:szCs w:val="22"/>
        </w:rPr>
        <w:t xml:space="preserve">416-977-6000 X 260 </w:t>
      </w:r>
      <w:r>
        <w:rPr>
          <w:rFonts w:ascii="Calibri" w:hAnsi="Calibri"/>
          <w:b/>
          <w:sz w:val="22"/>
          <w:szCs w:val="22"/>
        </w:rPr>
        <w:t xml:space="preserve">F: 416-977-5465 </w:t>
      </w:r>
    </w:p>
    <w:p w:rsidR="00294B4E" w:rsidRDefault="00294B4E" w:rsidP="000604AE">
      <w:pPr>
        <w:jc w:val="right"/>
        <w:rPr>
          <w:rFonts w:ascii="Calibri" w:hAnsi="Calibri"/>
          <w:b/>
          <w:sz w:val="22"/>
          <w:szCs w:val="22"/>
        </w:rPr>
      </w:pPr>
      <w:r>
        <w:rPr>
          <w:rFonts w:ascii="Calibri" w:hAnsi="Calibri"/>
          <w:b/>
          <w:sz w:val="22"/>
          <w:szCs w:val="22"/>
        </w:rPr>
        <w:t>E: hwc@ocadu.ca</w:t>
      </w:r>
    </w:p>
    <w:p w:rsidR="000604AE" w:rsidRDefault="000604AE" w:rsidP="006522D2">
      <w:pPr>
        <w:pStyle w:val="Heading1"/>
        <w:rPr>
          <w:rFonts w:asciiTheme="minorHAnsi" w:hAnsiTheme="minorHAnsi" w:cs="Arial"/>
          <w:b w:val="0"/>
          <w:sz w:val="24"/>
          <w:szCs w:val="24"/>
        </w:rPr>
        <w:sectPr w:rsidR="000604AE" w:rsidSect="00D973BD">
          <w:footerReference w:type="default" r:id="rId10"/>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num="2" w:space="720"/>
          <w:docGrid w:linePitch="762"/>
        </w:sectPr>
      </w:pPr>
    </w:p>
    <w:p w:rsidR="006522D2" w:rsidRPr="00771B62" w:rsidRDefault="00771B62" w:rsidP="006522D2">
      <w:pPr>
        <w:pStyle w:val="Heading1"/>
        <w:rPr>
          <w:rFonts w:asciiTheme="minorHAnsi" w:hAnsiTheme="minorHAnsi" w:cs="Arial"/>
          <w:b w:val="0"/>
          <w:sz w:val="24"/>
          <w:szCs w:val="24"/>
        </w:rPr>
      </w:pPr>
      <w:r w:rsidRPr="00771B62">
        <w:rPr>
          <w:rFonts w:asciiTheme="minorHAnsi" w:hAnsiTheme="minorHAnsi" w:cs="Arial"/>
          <w:b w:val="0"/>
          <w:sz w:val="24"/>
          <w:szCs w:val="24"/>
        </w:rPr>
        <w:lastRenderedPageBreak/>
        <w:t>INFORMATION ABOUT ACCESSING SERVICES FROM THE HEALTH AND WELLNESS CENTRE</w:t>
      </w:r>
    </w:p>
    <w:p w:rsidR="006522D2" w:rsidRPr="008B7450" w:rsidRDefault="009C174F" w:rsidP="009C174F">
      <w:pPr>
        <w:numPr>
          <w:ilvl w:val="0"/>
          <w:numId w:val="3"/>
        </w:numPr>
        <w:rPr>
          <w:rFonts w:asciiTheme="minorHAnsi" w:hAnsiTheme="minorHAnsi"/>
          <w:sz w:val="22"/>
          <w:szCs w:val="22"/>
        </w:rPr>
      </w:pPr>
      <w:r w:rsidRPr="008B7450">
        <w:rPr>
          <w:rFonts w:asciiTheme="minorHAnsi" w:hAnsiTheme="minorHAnsi"/>
          <w:sz w:val="22"/>
          <w:szCs w:val="22"/>
        </w:rPr>
        <w:t>We are a t</w:t>
      </w:r>
      <w:r w:rsidR="008C39F7" w:rsidRPr="008B7450">
        <w:rPr>
          <w:rFonts w:asciiTheme="minorHAnsi" w:hAnsiTheme="minorHAnsi"/>
          <w:sz w:val="22"/>
          <w:szCs w:val="22"/>
        </w:rPr>
        <w:t>eam of health care professionals. The team includes</w:t>
      </w:r>
      <w:r w:rsidR="007E403B">
        <w:rPr>
          <w:rFonts w:asciiTheme="minorHAnsi" w:hAnsiTheme="minorHAnsi"/>
          <w:sz w:val="22"/>
          <w:szCs w:val="22"/>
        </w:rPr>
        <w:t xml:space="preserve">: </w:t>
      </w:r>
      <w:r w:rsidR="00D973BD">
        <w:rPr>
          <w:rFonts w:asciiTheme="minorHAnsi" w:hAnsiTheme="minorHAnsi"/>
          <w:sz w:val="22"/>
          <w:szCs w:val="22"/>
        </w:rPr>
        <w:t>nurses</w:t>
      </w:r>
      <w:r w:rsidRPr="008B7450">
        <w:rPr>
          <w:rFonts w:asciiTheme="minorHAnsi" w:hAnsiTheme="minorHAnsi"/>
          <w:sz w:val="22"/>
          <w:szCs w:val="22"/>
        </w:rPr>
        <w:t>, clinical counsellors,</w:t>
      </w:r>
      <w:r w:rsidR="00D973BD">
        <w:rPr>
          <w:rFonts w:asciiTheme="minorHAnsi" w:hAnsiTheme="minorHAnsi"/>
          <w:sz w:val="22"/>
          <w:szCs w:val="22"/>
        </w:rPr>
        <w:t xml:space="preserve"> </w:t>
      </w:r>
      <w:r w:rsidR="00D973BD" w:rsidRPr="003663F2">
        <w:rPr>
          <w:rFonts w:asciiTheme="minorHAnsi" w:hAnsiTheme="minorHAnsi"/>
          <w:sz w:val="22"/>
          <w:szCs w:val="22"/>
        </w:rPr>
        <w:t>therapists, family</w:t>
      </w:r>
      <w:r w:rsidRPr="008B7450">
        <w:rPr>
          <w:rFonts w:asciiTheme="minorHAnsi" w:hAnsiTheme="minorHAnsi"/>
          <w:sz w:val="22"/>
          <w:szCs w:val="22"/>
        </w:rPr>
        <w:t xml:space="preserve"> physicians,</w:t>
      </w:r>
      <w:r w:rsidR="007E403B">
        <w:rPr>
          <w:rFonts w:asciiTheme="minorHAnsi" w:hAnsiTheme="minorHAnsi"/>
          <w:sz w:val="22"/>
          <w:szCs w:val="22"/>
        </w:rPr>
        <w:t xml:space="preserve"> </w:t>
      </w:r>
      <w:r w:rsidR="00D973BD" w:rsidRPr="003663F2">
        <w:rPr>
          <w:rFonts w:asciiTheme="minorHAnsi" w:hAnsiTheme="minorHAnsi"/>
          <w:sz w:val="22"/>
          <w:szCs w:val="22"/>
        </w:rPr>
        <w:t>psychiatrists</w:t>
      </w:r>
      <w:r w:rsidRPr="008B7450">
        <w:rPr>
          <w:rFonts w:asciiTheme="minorHAnsi" w:hAnsiTheme="minorHAnsi"/>
          <w:sz w:val="22"/>
          <w:szCs w:val="22"/>
        </w:rPr>
        <w:t xml:space="preserve"> and students pursuing degrees in </w:t>
      </w:r>
      <w:r w:rsidR="008B7450" w:rsidRPr="008B7450">
        <w:rPr>
          <w:rFonts w:asciiTheme="minorHAnsi" w:hAnsiTheme="minorHAnsi"/>
          <w:sz w:val="22"/>
          <w:szCs w:val="22"/>
        </w:rPr>
        <w:t xml:space="preserve">a </w:t>
      </w:r>
      <w:r w:rsidRPr="008B7450">
        <w:rPr>
          <w:rFonts w:asciiTheme="minorHAnsi" w:hAnsiTheme="minorHAnsi"/>
          <w:sz w:val="22"/>
          <w:szCs w:val="22"/>
        </w:rPr>
        <w:t>health care</w:t>
      </w:r>
      <w:r w:rsidR="008B7450" w:rsidRPr="008B7450">
        <w:rPr>
          <w:rFonts w:asciiTheme="minorHAnsi" w:hAnsiTheme="minorHAnsi"/>
          <w:sz w:val="22"/>
          <w:szCs w:val="22"/>
        </w:rPr>
        <w:t xml:space="preserve"> field</w:t>
      </w:r>
      <w:r w:rsidRPr="008B7450">
        <w:rPr>
          <w:rFonts w:asciiTheme="minorHAnsi" w:hAnsiTheme="minorHAnsi"/>
          <w:sz w:val="22"/>
          <w:szCs w:val="22"/>
        </w:rPr>
        <w:t>. Our team w</w:t>
      </w:r>
      <w:r w:rsidR="006F1503">
        <w:rPr>
          <w:rFonts w:asciiTheme="minorHAnsi" w:hAnsiTheme="minorHAnsi"/>
          <w:sz w:val="22"/>
          <w:szCs w:val="22"/>
        </w:rPr>
        <w:t>orks in a collaborative fashion</w:t>
      </w:r>
      <w:r w:rsidR="006F1503">
        <w:rPr>
          <w:rFonts w:asciiTheme="minorHAnsi" w:hAnsiTheme="minorHAnsi"/>
          <w:sz w:val="22"/>
          <w:szCs w:val="22"/>
        </w:rPr>
        <w:t>,</w:t>
      </w:r>
      <w:r w:rsidR="006F1503">
        <w:rPr>
          <w:rFonts w:asciiTheme="minorHAnsi" w:hAnsiTheme="minorHAnsi"/>
          <w:sz w:val="22"/>
          <w:szCs w:val="22"/>
        </w:rPr>
        <w:t xml:space="preserve"> </w:t>
      </w:r>
      <w:r w:rsidRPr="008B7450">
        <w:rPr>
          <w:rFonts w:asciiTheme="minorHAnsi" w:hAnsiTheme="minorHAnsi"/>
          <w:sz w:val="22"/>
          <w:szCs w:val="22"/>
        </w:rPr>
        <w:t>meaning we consult as professionals in order to better serve you and enhanc</w:t>
      </w:r>
      <w:r w:rsidR="000B77C8">
        <w:rPr>
          <w:rFonts w:asciiTheme="minorHAnsi" w:hAnsiTheme="minorHAnsi"/>
          <w:sz w:val="22"/>
          <w:szCs w:val="22"/>
        </w:rPr>
        <w:t>e the level of care we provide</w:t>
      </w:r>
      <w:r w:rsidR="006F1503">
        <w:rPr>
          <w:rFonts w:asciiTheme="minorHAnsi" w:hAnsiTheme="minorHAnsi"/>
          <w:sz w:val="22"/>
          <w:szCs w:val="22"/>
        </w:rPr>
        <w:t>.</w:t>
      </w:r>
    </w:p>
    <w:p w:rsidR="009C174F" w:rsidRPr="008B7450" w:rsidRDefault="009C174F" w:rsidP="009C174F">
      <w:pPr>
        <w:ind w:left="720"/>
        <w:rPr>
          <w:rFonts w:asciiTheme="minorHAnsi" w:hAnsiTheme="minorHAnsi"/>
          <w:sz w:val="22"/>
          <w:szCs w:val="22"/>
        </w:rPr>
      </w:pPr>
    </w:p>
    <w:p w:rsidR="009C174F" w:rsidRDefault="009C174F" w:rsidP="009C174F">
      <w:pPr>
        <w:numPr>
          <w:ilvl w:val="0"/>
          <w:numId w:val="3"/>
        </w:numPr>
        <w:rPr>
          <w:rFonts w:asciiTheme="minorHAnsi" w:hAnsiTheme="minorHAnsi"/>
          <w:sz w:val="22"/>
          <w:szCs w:val="22"/>
        </w:rPr>
      </w:pPr>
      <w:r w:rsidRPr="008B7450">
        <w:rPr>
          <w:rFonts w:asciiTheme="minorHAnsi" w:hAnsiTheme="minorHAnsi"/>
          <w:sz w:val="22"/>
          <w:szCs w:val="22"/>
        </w:rPr>
        <w:t xml:space="preserve">If you are not able to attend any </w:t>
      </w:r>
      <w:r w:rsidRPr="003663F2">
        <w:rPr>
          <w:rFonts w:asciiTheme="minorHAnsi" w:hAnsiTheme="minorHAnsi"/>
          <w:sz w:val="22"/>
          <w:szCs w:val="22"/>
        </w:rPr>
        <w:t xml:space="preserve">scheduled appointment please let us know in as far advance as possible in order for us to </w:t>
      </w:r>
      <w:r w:rsidR="000B77C8" w:rsidRPr="003663F2">
        <w:rPr>
          <w:rFonts w:asciiTheme="minorHAnsi" w:hAnsiTheme="minorHAnsi"/>
          <w:sz w:val="22"/>
          <w:szCs w:val="22"/>
        </w:rPr>
        <w:t>book another in your place</w:t>
      </w:r>
      <w:r w:rsidR="007E403B" w:rsidRPr="003663F2">
        <w:rPr>
          <w:rFonts w:asciiTheme="minorHAnsi" w:hAnsiTheme="minorHAnsi"/>
          <w:sz w:val="22"/>
          <w:szCs w:val="22"/>
        </w:rPr>
        <w:t>, a minimum of 24 hours notice is requested. Voice mail messages and email cancellations can be made 24hours a day/7days a week</w:t>
      </w:r>
      <w:r w:rsidR="006F1503" w:rsidRPr="003663F2">
        <w:rPr>
          <w:rFonts w:asciiTheme="minorHAnsi" w:hAnsiTheme="minorHAnsi"/>
          <w:sz w:val="22"/>
          <w:szCs w:val="22"/>
        </w:rPr>
        <w:t>.</w:t>
      </w:r>
    </w:p>
    <w:p w:rsidR="007E403B" w:rsidRDefault="007E403B" w:rsidP="007E403B">
      <w:pPr>
        <w:pStyle w:val="ListParagraph"/>
        <w:rPr>
          <w:rFonts w:asciiTheme="minorHAnsi" w:hAnsiTheme="minorHAnsi"/>
          <w:sz w:val="22"/>
          <w:szCs w:val="22"/>
        </w:rPr>
      </w:pPr>
    </w:p>
    <w:p w:rsidR="007E403B" w:rsidRPr="003663F2" w:rsidRDefault="007E403B" w:rsidP="009C174F">
      <w:pPr>
        <w:numPr>
          <w:ilvl w:val="0"/>
          <w:numId w:val="3"/>
        </w:numPr>
        <w:rPr>
          <w:rFonts w:asciiTheme="minorHAnsi" w:hAnsiTheme="minorHAnsi"/>
          <w:sz w:val="22"/>
          <w:szCs w:val="22"/>
        </w:rPr>
      </w:pPr>
      <w:r w:rsidRPr="003663F2">
        <w:rPr>
          <w:rFonts w:asciiTheme="minorHAnsi" w:hAnsiTheme="minorHAnsi"/>
          <w:sz w:val="22"/>
          <w:szCs w:val="22"/>
        </w:rPr>
        <w:t>The Centre uses email to communicate with students with regard to appointment scheduling, appointment reminders, referral notifications and notifications to contact the Centre. You have the right to decline email communication and the inclusion of your email address in your confidential health record</w:t>
      </w:r>
      <w:r w:rsidR="006F1503" w:rsidRPr="003663F2">
        <w:rPr>
          <w:rFonts w:asciiTheme="minorHAnsi" w:hAnsiTheme="minorHAnsi"/>
          <w:sz w:val="22"/>
          <w:szCs w:val="22"/>
        </w:rPr>
        <w:t>.</w:t>
      </w:r>
    </w:p>
    <w:p w:rsidR="009C174F" w:rsidRPr="008B7450" w:rsidRDefault="009C174F" w:rsidP="009C174F">
      <w:pPr>
        <w:pStyle w:val="ListParagraph"/>
        <w:rPr>
          <w:rFonts w:asciiTheme="minorHAnsi" w:hAnsiTheme="minorHAnsi"/>
          <w:sz w:val="22"/>
          <w:szCs w:val="22"/>
        </w:rPr>
      </w:pPr>
    </w:p>
    <w:p w:rsidR="009C174F" w:rsidRPr="008B7450" w:rsidRDefault="009C174F" w:rsidP="009C174F">
      <w:pPr>
        <w:numPr>
          <w:ilvl w:val="0"/>
          <w:numId w:val="3"/>
        </w:numPr>
        <w:rPr>
          <w:rFonts w:asciiTheme="minorHAnsi" w:hAnsiTheme="minorHAnsi"/>
          <w:sz w:val="22"/>
          <w:szCs w:val="22"/>
        </w:rPr>
      </w:pPr>
      <w:r w:rsidRPr="008B7450">
        <w:rPr>
          <w:rFonts w:asciiTheme="minorHAnsi" w:hAnsiTheme="minorHAnsi"/>
          <w:sz w:val="22"/>
          <w:szCs w:val="22"/>
        </w:rPr>
        <w:t>If you have questions or concerns about</w:t>
      </w:r>
      <w:r w:rsidR="008C39F7" w:rsidRPr="008B7450">
        <w:rPr>
          <w:rFonts w:asciiTheme="minorHAnsi" w:hAnsiTheme="minorHAnsi"/>
          <w:sz w:val="22"/>
          <w:szCs w:val="22"/>
        </w:rPr>
        <w:t xml:space="preserve"> your care please speak with any m</w:t>
      </w:r>
      <w:r w:rsidR="000B77C8">
        <w:rPr>
          <w:rFonts w:asciiTheme="minorHAnsi" w:hAnsiTheme="minorHAnsi"/>
          <w:sz w:val="22"/>
          <w:szCs w:val="22"/>
        </w:rPr>
        <w:t>ember of our health care team</w:t>
      </w:r>
      <w:r w:rsidR="006F1503">
        <w:rPr>
          <w:rFonts w:asciiTheme="minorHAnsi" w:hAnsiTheme="minorHAnsi"/>
          <w:sz w:val="22"/>
          <w:szCs w:val="22"/>
        </w:rPr>
        <w:t>.</w:t>
      </w:r>
    </w:p>
    <w:p w:rsidR="00510DD2" w:rsidRPr="000604AE" w:rsidRDefault="00771B62" w:rsidP="000604AE">
      <w:pPr>
        <w:pStyle w:val="Heading1"/>
        <w:rPr>
          <w:rFonts w:asciiTheme="minorHAnsi" w:hAnsiTheme="minorHAnsi"/>
          <w:b w:val="0"/>
          <w:sz w:val="24"/>
          <w:szCs w:val="24"/>
        </w:rPr>
      </w:pPr>
      <w:r w:rsidRPr="000604AE">
        <w:rPr>
          <w:rFonts w:asciiTheme="minorHAnsi" w:hAnsiTheme="minorHAnsi"/>
          <w:b w:val="0"/>
          <w:sz w:val="24"/>
          <w:szCs w:val="24"/>
        </w:rPr>
        <w:t>INFORMATION ABOUT CONFIDENTIALITY</w:t>
      </w:r>
    </w:p>
    <w:p w:rsidR="002F12BA" w:rsidRPr="008B7450" w:rsidRDefault="002F12BA" w:rsidP="009C174F">
      <w:pPr>
        <w:numPr>
          <w:ilvl w:val="0"/>
          <w:numId w:val="4"/>
        </w:numPr>
        <w:rPr>
          <w:rFonts w:asciiTheme="minorHAnsi" w:hAnsiTheme="minorHAnsi"/>
          <w:sz w:val="22"/>
          <w:szCs w:val="22"/>
        </w:rPr>
      </w:pPr>
      <w:r w:rsidRPr="008B7450">
        <w:rPr>
          <w:rFonts w:asciiTheme="minorHAnsi" w:hAnsiTheme="minorHAnsi"/>
          <w:sz w:val="22"/>
          <w:szCs w:val="22"/>
        </w:rPr>
        <w:t xml:space="preserve">All information disclosed </w:t>
      </w:r>
      <w:r w:rsidR="009F7F8A" w:rsidRPr="008B7450">
        <w:rPr>
          <w:rFonts w:asciiTheme="minorHAnsi" w:hAnsiTheme="minorHAnsi"/>
          <w:sz w:val="22"/>
          <w:szCs w:val="22"/>
        </w:rPr>
        <w:t xml:space="preserve">during visits to the Health </w:t>
      </w:r>
      <w:r w:rsidR="008C39F7" w:rsidRPr="008B7450">
        <w:rPr>
          <w:rFonts w:asciiTheme="minorHAnsi" w:hAnsiTheme="minorHAnsi"/>
          <w:sz w:val="22"/>
          <w:szCs w:val="22"/>
        </w:rPr>
        <w:t>and</w:t>
      </w:r>
      <w:r w:rsidR="009F7F8A" w:rsidRPr="008B7450">
        <w:rPr>
          <w:rFonts w:asciiTheme="minorHAnsi" w:hAnsiTheme="minorHAnsi"/>
          <w:sz w:val="22"/>
          <w:szCs w:val="22"/>
        </w:rPr>
        <w:t xml:space="preserve"> Wellness Centre </w:t>
      </w:r>
      <w:r w:rsidRPr="008B7450">
        <w:rPr>
          <w:rFonts w:asciiTheme="minorHAnsi" w:hAnsiTheme="minorHAnsi"/>
          <w:sz w:val="22"/>
          <w:szCs w:val="22"/>
        </w:rPr>
        <w:t>is confidential and will not be re</w:t>
      </w:r>
      <w:r w:rsidR="008E2A6E" w:rsidRPr="008B7450">
        <w:rPr>
          <w:rFonts w:asciiTheme="minorHAnsi" w:hAnsiTheme="minorHAnsi"/>
          <w:sz w:val="22"/>
          <w:szCs w:val="22"/>
        </w:rPr>
        <w:t>leased</w:t>
      </w:r>
      <w:r w:rsidRPr="008B7450">
        <w:rPr>
          <w:rFonts w:asciiTheme="minorHAnsi" w:hAnsiTheme="minorHAnsi"/>
          <w:sz w:val="22"/>
          <w:szCs w:val="22"/>
        </w:rPr>
        <w:t xml:space="preserve"> to anyone outside the </w:t>
      </w:r>
      <w:r w:rsidR="008C39F7" w:rsidRPr="008B7450">
        <w:rPr>
          <w:rFonts w:asciiTheme="minorHAnsi" w:hAnsiTheme="minorHAnsi"/>
          <w:sz w:val="22"/>
          <w:szCs w:val="22"/>
        </w:rPr>
        <w:t xml:space="preserve">Health and Wellness </w:t>
      </w:r>
      <w:r w:rsidR="00A114C5" w:rsidRPr="008B7450">
        <w:rPr>
          <w:rFonts w:asciiTheme="minorHAnsi" w:hAnsiTheme="minorHAnsi"/>
          <w:sz w:val="22"/>
          <w:szCs w:val="22"/>
        </w:rPr>
        <w:t>Centre</w:t>
      </w:r>
      <w:r w:rsidRPr="008B7450">
        <w:rPr>
          <w:rFonts w:asciiTheme="minorHAnsi" w:hAnsiTheme="minorHAnsi"/>
          <w:sz w:val="22"/>
          <w:szCs w:val="22"/>
        </w:rPr>
        <w:t xml:space="preserve"> without your written permission</w:t>
      </w:r>
      <w:r w:rsidR="008E2A6E" w:rsidRPr="008B7450">
        <w:rPr>
          <w:rFonts w:asciiTheme="minorHAnsi" w:hAnsiTheme="minorHAnsi"/>
          <w:sz w:val="22"/>
          <w:szCs w:val="22"/>
        </w:rPr>
        <w:t>. In certain circumstances however, health professionals are required</w:t>
      </w:r>
      <w:r w:rsidR="00771B62" w:rsidRPr="008B7450">
        <w:rPr>
          <w:rFonts w:asciiTheme="minorHAnsi" w:hAnsiTheme="minorHAnsi"/>
          <w:sz w:val="22"/>
          <w:szCs w:val="22"/>
        </w:rPr>
        <w:t xml:space="preserve"> by law to waive confidentially, for example</w:t>
      </w:r>
      <w:r w:rsidR="008E2A6E" w:rsidRPr="008B7450">
        <w:rPr>
          <w:rFonts w:asciiTheme="minorHAnsi" w:hAnsiTheme="minorHAnsi"/>
          <w:sz w:val="22"/>
          <w:szCs w:val="22"/>
        </w:rPr>
        <w:t>:</w:t>
      </w:r>
    </w:p>
    <w:p w:rsidR="002F12BA" w:rsidRPr="008B7450" w:rsidRDefault="002F12BA" w:rsidP="009C174F">
      <w:pPr>
        <w:ind w:left="360"/>
        <w:rPr>
          <w:rFonts w:asciiTheme="minorHAnsi" w:hAnsiTheme="minorHAnsi"/>
          <w:sz w:val="22"/>
          <w:szCs w:val="22"/>
        </w:rPr>
      </w:pPr>
    </w:p>
    <w:p w:rsidR="002F12BA" w:rsidRPr="008B7450" w:rsidRDefault="002F12BA" w:rsidP="000B77C8">
      <w:pPr>
        <w:numPr>
          <w:ilvl w:val="0"/>
          <w:numId w:val="7"/>
        </w:numPr>
        <w:tabs>
          <w:tab w:val="left" w:pos="900"/>
        </w:tabs>
        <w:ind w:hanging="180"/>
        <w:rPr>
          <w:rFonts w:asciiTheme="minorHAnsi" w:hAnsiTheme="minorHAnsi"/>
          <w:sz w:val="22"/>
          <w:szCs w:val="22"/>
        </w:rPr>
      </w:pPr>
      <w:r w:rsidRPr="008B7450">
        <w:rPr>
          <w:rFonts w:asciiTheme="minorHAnsi" w:hAnsiTheme="minorHAnsi"/>
          <w:sz w:val="22"/>
          <w:szCs w:val="22"/>
        </w:rPr>
        <w:t xml:space="preserve">where there is suspicion that a child </w:t>
      </w:r>
      <w:r w:rsidR="008E2A6E" w:rsidRPr="008B7450">
        <w:rPr>
          <w:rFonts w:asciiTheme="minorHAnsi" w:hAnsiTheme="minorHAnsi"/>
          <w:sz w:val="22"/>
          <w:szCs w:val="22"/>
        </w:rPr>
        <w:t>has</w:t>
      </w:r>
      <w:r w:rsidRPr="008B7450">
        <w:rPr>
          <w:rFonts w:asciiTheme="minorHAnsi" w:hAnsiTheme="minorHAnsi"/>
          <w:sz w:val="22"/>
          <w:szCs w:val="22"/>
        </w:rPr>
        <w:t xml:space="preserve"> been or is being neglected or ph</w:t>
      </w:r>
      <w:r w:rsidR="000B77C8">
        <w:rPr>
          <w:rFonts w:asciiTheme="minorHAnsi" w:hAnsiTheme="minorHAnsi"/>
          <w:sz w:val="22"/>
          <w:szCs w:val="22"/>
        </w:rPr>
        <w:t xml:space="preserve">ysically, emotionally or sexually </w:t>
      </w:r>
      <w:r w:rsidRPr="008B7450">
        <w:rPr>
          <w:rFonts w:asciiTheme="minorHAnsi" w:hAnsiTheme="minorHAnsi"/>
          <w:sz w:val="22"/>
          <w:szCs w:val="22"/>
        </w:rPr>
        <w:t>abused</w:t>
      </w:r>
      <w:r w:rsidR="00E435FB" w:rsidRPr="008B7450">
        <w:rPr>
          <w:rFonts w:asciiTheme="minorHAnsi" w:hAnsiTheme="minorHAnsi"/>
          <w:sz w:val="22"/>
          <w:szCs w:val="22"/>
        </w:rPr>
        <w:t>;</w:t>
      </w:r>
    </w:p>
    <w:p w:rsidR="002F12BA" w:rsidRPr="008B7450" w:rsidRDefault="002F12BA" w:rsidP="000B77C8">
      <w:pPr>
        <w:tabs>
          <w:tab w:val="left" w:pos="900"/>
        </w:tabs>
        <w:ind w:left="1440" w:hanging="180"/>
        <w:rPr>
          <w:rFonts w:asciiTheme="minorHAnsi" w:hAnsiTheme="minorHAnsi"/>
          <w:sz w:val="22"/>
          <w:szCs w:val="22"/>
        </w:rPr>
      </w:pPr>
    </w:p>
    <w:p w:rsidR="002F12BA" w:rsidRPr="008B7450" w:rsidRDefault="002F12BA" w:rsidP="000B77C8">
      <w:pPr>
        <w:numPr>
          <w:ilvl w:val="0"/>
          <w:numId w:val="7"/>
        </w:numPr>
        <w:tabs>
          <w:tab w:val="left" w:pos="900"/>
        </w:tabs>
        <w:ind w:hanging="180"/>
        <w:rPr>
          <w:rFonts w:asciiTheme="minorHAnsi" w:hAnsiTheme="minorHAnsi"/>
          <w:sz w:val="22"/>
          <w:szCs w:val="22"/>
        </w:rPr>
      </w:pPr>
      <w:r w:rsidRPr="008B7450">
        <w:rPr>
          <w:rFonts w:asciiTheme="minorHAnsi" w:hAnsiTheme="minorHAnsi"/>
          <w:sz w:val="22"/>
          <w:szCs w:val="22"/>
        </w:rPr>
        <w:t xml:space="preserve">where </w:t>
      </w:r>
      <w:r w:rsidR="008E2A6E" w:rsidRPr="008B7450">
        <w:rPr>
          <w:rFonts w:asciiTheme="minorHAnsi" w:hAnsiTheme="minorHAnsi"/>
          <w:sz w:val="22"/>
          <w:szCs w:val="22"/>
        </w:rPr>
        <w:t>you present</w:t>
      </w:r>
      <w:r w:rsidRPr="008B7450">
        <w:rPr>
          <w:rFonts w:asciiTheme="minorHAnsi" w:hAnsiTheme="minorHAnsi"/>
          <w:sz w:val="22"/>
          <w:szCs w:val="22"/>
        </w:rPr>
        <w:t xml:space="preserve"> a serious</w:t>
      </w:r>
      <w:r w:rsidR="008E2A6E" w:rsidRPr="008B7450">
        <w:rPr>
          <w:rFonts w:asciiTheme="minorHAnsi" w:hAnsiTheme="minorHAnsi"/>
          <w:sz w:val="22"/>
          <w:szCs w:val="22"/>
        </w:rPr>
        <w:t xml:space="preserve"> risk of harm to yourself or others;</w:t>
      </w:r>
    </w:p>
    <w:p w:rsidR="008E2A6E" w:rsidRPr="008B7450" w:rsidRDefault="008E2A6E" w:rsidP="000B77C8">
      <w:pPr>
        <w:pStyle w:val="ListParagraph"/>
        <w:tabs>
          <w:tab w:val="left" w:pos="900"/>
        </w:tabs>
        <w:ind w:left="1440" w:hanging="180"/>
        <w:rPr>
          <w:rFonts w:asciiTheme="minorHAnsi" w:hAnsiTheme="minorHAnsi"/>
          <w:sz w:val="22"/>
          <w:szCs w:val="22"/>
        </w:rPr>
      </w:pPr>
    </w:p>
    <w:p w:rsidR="008E2A6E" w:rsidRPr="008B7450" w:rsidRDefault="008E2A6E" w:rsidP="000B77C8">
      <w:pPr>
        <w:numPr>
          <w:ilvl w:val="0"/>
          <w:numId w:val="7"/>
        </w:numPr>
        <w:tabs>
          <w:tab w:val="left" w:pos="900"/>
        </w:tabs>
        <w:ind w:hanging="180"/>
        <w:rPr>
          <w:rFonts w:asciiTheme="minorHAnsi" w:hAnsiTheme="minorHAnsi"/>
          <w:sz w:val="22"/>
          <w:szCs w:val="22"/>
        </w:rPr>
      </w:pPr>
      <w:r w:rsidRPr="008B7450">
        <w:rPr>
          <w:rFonts w:asciiTheme="minorHAnsi" w:hAnsiTheme="minorHAnsi"/>
          <w:sz w:val="22"/>
          <w:szCs w:val="22"/>
        </w:rPr>
        <w:t>for th</w:t>
      </w:r>
      <w:r w:rsidR="000B77C8">
        <w:rPr>
          <w:rFonts w:asciiTheme="minorHAnsi" w:hAnsiTheme="minorHAnsi"/>
          <w:sz w:val="22"/>
          <w:szCs w:val="22"/>
        </w:rPr>
        <w:t>e purpose of a legal proceeding</w:t>
      </w:r>
      <w:r w:rsidRPr="008B7450">
        <w:rPr>
          <w:rFonts w:asciiTheme="minorHAnsi" w:hAnsiTheme="minorHAnsi"/>
          <w:sz w:val="22"/>
          <w:szCs w:val="22"/>
        </w:rPr>
        <w:t xml:space="preserve"> and</w:t>
      </w:r>
      <w:r w:rsidR="000B77C8">
        <w:rPr>
          <w:rFonts w:asciiTheme="minorHAnsi" w:hAnsiTheme="minorHAnsi"/>
          <w:sz w:val="22"/>
          <w:szCs w:val="22"/>
        </w:rPr>
        <w:t>,</w:t>
      </w:r>
      <w:r w:rsidRPr="008B7450">
        <w:rPr>
          <w:rFonts w:asciiTheme="minorHAnsi" w:hAnsiTheme="minorHAnsi"/>
          <w:sz w:val="22"/>
          <w:szCs w:val="22"/>
        </w:rPr>
        <w:t xml:space="preserve"> or complying with a court order;</w:t>
      </w:r>
      <w:r w:rsidR="000B77C8">
        <w:rPr>
          <w:rFonts w:asciiTheme="minorHAnsi" w:hAnsiTheme="minorHAnsi"/>
          <w:sz w:val="22"/>
          <w:szCs w:val="22"/>
        </w:rPr>
        <w:t xml:space="preserve"> or</w:t>
      </w:r>
    </w:p>
    <w:p w:rsidR="00E435FB" w:rsidRPr="008B7450" w:rsidRDefault="00E435FB" w:rsidP="000B77C8">
      <w:pPr>
        <w:tabs>
          <w:tab w:val="left" w:pos="900"/>
        </w:tabs>
        <w:ind w:left="1440" w:hanging="180"/>
        <w:rPr>
          <w:rFonts w:asciiTheme="minorHAnsi" w:hAnsiTheme="minorHAnsi"/>
          <w:sz w:val="22"/>
          <w:szCs w:val="22"/>
        </w:rPr>
      </w:pPr>
    </w:p>
    <w:p w:rsidR="004E74E5" w:rsidRPr="008B7450" w:rsidRDefault="002F12BA" w:rsidP="000B77C8">
      <w:pPr>
        <w:numPr>
          <w:ilvl w:val="0"/>
          <w:numId w:val="7"/>
        </w:numPr>
        <w:tabs>
          <w:tab w:val="left" w:pos="900"/>
        </w:tabs>
        <w:ind w:hanging="180"/>
        <w:rPr>
          <w:rFonts w:asciiTheme="minorHAnsi" w:hAnsiTheme="minorHAnsi"/>
          <w:sz w:val="22"/>
          <w:szCs w:val="22"/>
        </w:rPr>
      </w:pPr>
      <w:proofErr w:type="gramStart"/>
      <w:r w:rsidRPr="008B7450">
        <w:rPr>
          <w:rFonts w:asciiTheme="minorHAnsi" w:hAnsiTheme="minorHAnsi"/>
          <w:sz w:val="22"/>
          <w:szCs w:val="22"/>
        </w:rPr>
        <w:t>if</w:t>
      </w:r>
      <w:proofErr w:type="gramEnd"/>
      <w:r w:rsidRPr="008B7450">
        <w:rPr>
          <w:rFonts w:asciiTheme="minorHAnsi" w:hAnsiTheme="minorHAnsi"/>
          <w:sz w:val="22"/>
          <w:szCs w:val="22"/>
        </w:rPr>
        <w:t xml:space="preserve"> </w:t>
      </w:r>
      <w:r w:rsidR="008E2A6E" w:rsidRPr="008B7450">
        <w:rPr>
          <w:rFonts w:asciiTheme="minorHAnsi" w:hAnsiTheme="minorHAnsi"/>
          <w:sz w:val="22"/>
          <w:szCs w:val="22"/>
        </w:rPr>
        <w:t>you</w:t>
      </w:r>
      <w:r w:rsidRPr="008B7450">
        <w:rPr>
          <w:rFonts w:asciiTheme="minorHAnsi" w:hAnsiTheme="minorHAnsi"/>
          <w:sz w:val="22"/>
          <w:szCs w:val="22"/>
        </w:rPr>
        <w:t xml:space="preserve"> re</w:t>
      </w:r>
      <w:r w:rsidR="008E2A6E" w:rsidRPr="008B7450">
        <w:rPr>
          <w:rFonts w:asciiTheme="minorHAnsi" w:hAnsiTheme="minorHAnsi"/>
          <w:sz w:val="22"/>
          <w:szCs w:val="22"/>
        </w:rPr>
        <w:t>port</w:t>
      </w:r>
      <w:r w:rsidRPr="008B7450">
        <w:rPr>
          <w:rFonts w:asciiTheme="minorHAnsi" w:hAnsiTheme="minorHAnsi"/>
          <w:sz w:val="22"/>
          <w:szCs w:val="22"/>
        </w:rPr>
        <w:t xml:space="preserve"> </w:t>
      </w:r>
      <w:r w:rsidR="008E2A6E" w:rsidRPr="008B7450">
        <w:rPr>
          <w:rFonts w:asciiTheme="minorHAnsi" w:hAnsiTheme="minorHAnsi"/>
          <w:sz w:val="22"/>
          <w:szCs w:val="22"/>
        </w:rPr>
        <w:t xml:space="preserve">being </w:t>
      </w:r>
      <w:r w:rsidRPr="008B7450">
        <w:rPr>
          <w:rFonts w:asciiTheme="minorHAnsi" w:hAnsiTheme="minorHAnsi"/>
          <w:sz w:val="22"/>
          <w:szCs w:val="22"/>
        </w:rPr>
        <w:t>sexually abuse</w:t>
      </w:r>
      <w:r w:rsidR="008E2A6E" w:rsidRPr="008B7450">
        <w:rPr>
          <w:rFonts w:asciiTheme="minorHAnsi" w:hAnsiTheme="minorHAnsi"/>
          <w:sz w:val="22"/>
          <w:szCs w:val="22"/>
        </w:rPr>
        <w:t>d</w:t>
      </w:r>
      <w:r w:rsidRPr="008B7450">
        <w:rPr>
          <w:rFonts w:asciiTheme="minorHAnsi" w:hAnsiTheme="minorHAnsi"/>
          <w:sz w:val="22"/>
          <w:szCs w:val="22"/>
        </w:rPr>
        <w:t xml:space="preserve"> by a </w:t>
      </w:r>
      <w:r w:rsidR="008E2A6E" w:rsidRPr="008B7450">
        <w:rPr>
          <w:rFonts w:asciiTheme="minorHAnsi" w:hAnsiTheme="minorHAnsi"/>
          <w:sz w:val="22"/>
          <w:szCs w:val="22"/>
        </w:rPr>
        <w:t>regulated h</w:t>
      </w:r>
      <w:r w:rsidRPr="008B7450">
        <w:rPr>
          <w:rFonts w:asciiTheme="minorHAnsi" w:hAnsiTheme="minorHAnsi"/>
          <w:sz w:val="22"/>
          <w:szCs w:val="22"/>
        </w:rPr>
        <w:t>ealth</w:t>
      </w:r>
      <w:r w:rsidR="008E2A6E" w:rsidRPr="008B7450">
        <w:rPr>
          <w:rFonts w:asciiTheme="minorHAnsi" w:hAnsiTheme="minorHAnsi"/>
          <w:sz w:val="22"/>
          <w:szCs w:val="22"/>
        </w:rPr>
        <w:t xml:space="preserve"> p</w:t>
      </w:r>
      <w:r w:rsidRPr="008B7450">
        <w:rPr>
          <w:rFonts w:asciiTheme="minorHAnsi" w:hAnsiTheme="minorHAnsi"/>
          <w:sz w:val="22"/>
          <w:szCs w:val="22"/>
        </w:rPr>
        <w:t>rofession</w:t>
      </w:r>
      <w:r w:rsidR="008E2A6E" w:rsidRPr="008B7450">
        <w:rPr>
          <w:rFonts w:asciiTheme="minorHAnsi" w:hAnsiTheme="minorHAnsi"/>
          <w:sz w:val="22"/>
          <w:szCs w:val="22"/>
        </w:rPr>
        <w:t xml:space="preserve">al </w:t>
      </w:r>
      <w:r w:rsidRPr="008B7450">
        <w:rPr>
          <w:rFonts w:asciiTheme="minorHAnsi" w:hAnsiTheme="minorHAnsi"/>
          <w:sz w:val="22"/>
          <w:szCs w:val="22"/>
        </w:rPr>
        <w:t>(e.g., psychologist,</w:t>
      </w:r>
      <w:r w:rsidR="008E2A6E" w:rsidRPr="008B7450">
        <w:rPr>
          <w:rFonts w:asciiTheme="minorHAnsi" w:hAnsiTheme="minorHAnsi"/>
          <w:sz w:val="22"/>
          <w:szCs w:val="22"/>
        </w:rPr>
        <w:t xml:space="preserve"> nurse, or physician, etc.)</w:t>
      </w:r>
    </w:p>
    <w:p w:rsidR="00771B62" w:rsidRPr="008B7450" w:rsidRDefault="00771B62" w:rsidP="00771B62">
      <w:pPr>
        <w:pStyle w:val="ListParagraph"/>
        <w:rPr>
          <w:rFonts w:asciiTheme="minorHAnsi" w:hAnsiTheme="minorHAnsi"/>
          <w:sz w:val="22"/>
          <w:szCs w:val="22"/>
        </w:rPr>
      </w:pPr>
    </w:p>
    <w:p w:rsidR="00771B62" w:rsidRPr="008B7450" w:rsidRDefault="00771B62" w:rsidP="00771B62">
      <w:pPr>
        <w:numPr>
          <w:ilvl w:val="0"/>
          <w:numId w:val="5"/>
        </w:numPr>
        <w:tabs>
          <w:tab w:val="left" w:pos="900"/>
        </w:tabs>
        <w:rPr>
          <w:rFonts w:asciiTheme="minorHAnsi" w:hAnsiTheme="minorHAnsi"/>
          <w:sz w:val="22"/>
          <w:szCs w:val="22"/>
        </w:rPr>
      </w:pPr>
      <w:r w:rsidRPr="008B7450">
        <w:rPr>
          <w:rFonts w:asciiTheme="minorHAnsi" w:hAnsiTheme="minorHAnsi"/>
          <w:sz w:val="22"/>
          <w:szCs w:val="22"/>
        </w:rPr>
        <w:t xml:space="preserve">At times your health care provider may ask that you provide consent to consult with people outside the Health and Wellness team. You have the right to </w:t>
      </w:r>
      <w:r w:rsidR="000604AE">
        <w:rPr>
          <w:rFonts w:asciiTheme="minorHAnsi" w:hAnsiTheme="minorHAnsi"/>
          <w:sz w:val="22"/>
          <w:szCs w:val="22"/>
        </w:rPr>
        <w:t>grant or refuse</w:t>
      </w:r>
      <w:r w:rsidRPr="008B7450">
        <w:rPr>
          <w:rFonts w:asciiTheme="minorHAnsi" w:hAnsiTheme="minorHAnsi"/>
          <w:sz w:val="22"/>
          <w:szCs w:val="22"/>
        </w:rPr>
        <w:t xml:space="preserve"> this permission by signing additional consent forms</w:t>
      </w:r>
    </w:p>
    <w:p w:rsidR="004E74E5" w:rsidRDefault="00E435FB" w:rsidP="002F12BA">
      <w:pPr>
        <w:rPr>
          <w:rFonts w:ascii="Arial" w:hAnsi="Arial"/>
          <w:sz w:val="24"/>
          <w:szCs w:val="24"/>
        </w:rPr>
      </w:pPr>
      <w:r>
        <w:rPr>
          <w:rFonts w:ascii="Arial" w:hAnsi="Arial"/>
          <w:sz w:val="24"/>
          <w:szCs w:val="24"/>
        </w:rPr>
        <w:t>______________________________________________________________</w:t>
      </w:r>
      <w:r w:rsidR="00771B62">
        <w:rPr>
          <w:rFonts w:ascii="Arial" w:hAnsi="Arial"/>
          <w:sz w:val="24"/>
          <w:szCs w:val="24"/>
        </w:rPr>
        <w:t>________________</w:t>
      </w:r>
      <w:r>
        <w:rPr>
          <w:rFonts w:ascii="Arial" w:hAnsi="Arial"/>
          <w:sz w:val="24"/>
          <w:szCs w:val="24"/>
        </w:rPr>
        <w:t>__</w:t>
      </w:r>
    </w:p>
    <w:p w:rsidR="00771B62" w:rsidRPr="000B77C8" w:rsidRDefault="008B7450" w:rsidP="008B7450">
      <w:pPr>
        <w:rPr>
          <w:rFonts w:ascii="Calibri" w:hAnsi="Calibri"/>
          <w:sz w:val="22"/>
          <w:szCs w:val="22"/>
        </w:rPr>
      </w:pPr>
      <w:r w:rsidRPr="000B77C8">
        <w:rPr>
          <w:rFonts w:ascii="Calibri" w:hAnsi="Calibri"/>
          <w:sz w:val="22"/>
          <w:szCs w:val="22"/>
        </w:rPr>
        <w:t>Thank you for taking the time to read this important information.</w:t>
      </w:r>
      <w:r w:rsidR="000B77C8">
        <w:rPr>
          <w:rFonts w:ascii="Calibri" w:hAnsi="Calibri"/>
          <w:sz w:val="22"/>
          <w:szCs w:val="22"/>
        </w:rPr>
        <w:t xml:space="preserve"> </w:t>
      </w:r>
      <w:r w:rsidRPr="000B77C8">
        <w:rPr>
          <w:rFonts w:ascii="Calibri" w:hAnsi="Calibri"/>
          <w:sz w:val="22"/>
          <w:szCs w:val="22"/>
        </w:rPr>
        <w:t xml:space="preserve"> If you have any questions about this document please ask any member of the Health and Wellness </w:t>
      </w:r>
      <w:r w:rsidR="000604AE">
        <w:rPr>
          <w:rFonts w:ascii="Calibri" w:hAnsi="Calibri"/>
          <w:sz w:val="22"/>
          <w:szCs w:val="22"/>
        </w:rPr>
        <w:t>t</w:t>
      </w:r>
      <w:r w:rsidRPr="000B77C8">
        <w:rPr>
          <w:rFonts w:ascii="Calibri" w:hAnsi="Calibri"/>
          <w:sz w:val="22"/>
          <w:szCs w:val="22"/>
        </w:rPr>
        <w:t xml:space="preserve">eam. </w:t>
      </w:r>
    </w:p>
    <w:p w:rsidR="008B7450" w:rsidRPr="000B77C8" w:rsidRDefault="008B7450" w:rsidP="008B7450">
      <w:pPr>
        <w:rPr>
          <w:rFonts w:ascii="Calibri" w:hAnsi="Calibri"/>
          <w:sz w:val="22"/>
          <w:szCs w:val="22"/>
        </w:rPr>
      </w:pPr>
    </w:p>
    <w:p w:rsidR="00D973BD" w:rsidRDefault="00771B62" w:rsidP="002F12BA">
      <w:pPr>
        <w:rPr>
          <w:rFonts w:asciiTheme="minorHAnsi" w:hAnsiTheme="minorHAnsi"/>
          <w:sz w:val="22"/>
          <w:szCs w:val="22"/>
        </w:rPr>
      </w:pPr>
      <w:r w:rsidRPr="000B77C8">
        <w:rPr>
          <w:rFonts w:asciiTheme="minorHAnsi" w:hAnsiTheme="minorHAnsi"/>
          <w:sz w:val="22"/>
          <w:szCs w:val="22"/>
        </w:rPr>
        <w:t>I, _______________________________________</w:t>
      </w:r>
      <w:r w:rsidR="008B7450" w:rsidRPr="000B77C8">
        <w:rPr>
          <w:rFonts w:asciiTheme="minorHAnsi" w:hAnsiTheme="minorHAnsi"/>
          <w:sz w:val="22"/>
          <w:szCs w:val="22"/>
        </w:rPr>
        <w:t xml:space="preserve"> </w:t>
      </w:r>
      <w:r w:rsidR="004E74E5" w:rsidRPr="000B77C8">
        <w:rPr>
          <w:rFonts w:asciiTheme="minorHAnsi" w:hAnsiTheme="minorHAnsi"/>
          <w:sz w:val="22"/>
          <w:szCs w:val="22"/>
        </w:rPr>
        <w:t>acknowledge</w:t>
      </w:r>
      <w:r w:rsidR="008E2A6E" w:rsidRPr="000B77C8">
        <w:rPr>
          <w:rFonts w:asciiTheme="minorHAnsi" w:hAnsiTheme="minorHAnsi"/>
          <w:sz w:val="22"/>
          <w:szCs w:val="22"/>
        </w:rPr>
        <w:t xml:space="preserve"> that I have read and accept</w:t>
      </w:r>
      <w:r w:rsidR="004E74E5" w:rsidRPr="000B77C8">
        <w:rPr>
          <w:rFonts w:asciiTheme="minorHAnsi" w:hAnsiTheme="minorHAnsi"/>
          <w:sz w:val="22"/>
          <w:szCs w:val="22"/>
        </w:rPr>
        <w:t xml:space="preserve"> the circumstan</w:t>
      </w:r>
      <w:r w:rsidR="008B7450" w:rsidRPr="000B77C8">
        <w:rPr>
          <w:rFonts w:asciiTheme="minorHAnsi" w:hAnsiTheme="minorHAnsi"/>
          <w:sz w:val="22"/>
          <w:szCs w:val="22"/>
        </w:rPr>
        <w:t>ces which limit confidentiality. I have also read</w:t>
      </w:r>
      <w:r w:rsidR="006F1503">
        <w:rPr>
          <w:rFonts w:asciiTheme="minorHAnsi" w:hAnsiTheme="minorHAnsi"/>
          <w:sz w:val="22"/>
          <w:szCs w:val="22"/>
        </w:rPr>
        <w:t xml:space="preserve">, </w:t>
      </w:r>
      <w:r w:rsidR="008B7450" w:rsidRPr="003663F2">
        <w:rPr>
          <w:rFonts w:asciiTheme="minorHAnsi" w:hAnsiTheme="minorHAnsi"/>
          <w:sz w:val="22"/>
          <w:szCs w:val="22"/>
        </w:rPr>
        <w:t>understand</w:t>
      </w:r>
      <w:r w:rsidR="007E403B" w:rsidRPr="003663F2">
        <w:rPr>
          <w:rFonts w:asciiTheme="minorHAnsi" w:hAnsiTheme="minorHAnsi"/>
          <w:sz w:val="22"/>
          <w:szCs w:val="22"/>
        </w:rPr>
        <w:t xml:space="preserve"> and accept</w:t>
      </w:r>
      <w:bookmarkStart w:id="0" w:name="_GoBack"/>
      <w:bookmarkEnd w:id="0"/>
      <w:r w:rsidR="008B7450" w:rsidRPr="000B77C8">
        <w:rPr>
          <w:rFonts w:asciiTheme="minorHAnsi" w:hAnsiTheme="minorHAnsi"/>
          <w:sz w:val="22"/>
          <w:szCs w:val="22"/>
        </w:rPr>
        <w:t xml:space="preserve"> </w:t>
      </w:r>
      <w:r w:rsidR="009C174F" w:rsidRPr="000B77C8">
        <w:rPr>
          <w:rFonts w:asciiTheme="minorHAnsi" w:hAnsiTheme="minorHAnsi"/>
          <w:sz w:val="22"/>
          <w:szCs w:val="22"/>
        </w:rPr>
        <w:t>the</w:t>
      </w:r>
      <w:r w:rsidRPr="000B77C8">
        <w:rPr>
          <w:rFonts w:asciiTheme="minorHAnsi" w:hAnsiTheme="minorHAnsi"/>
          <w:sz w:val="22"/>
          <w:szCs w:val="22"/>
        </w:rPr>
        <w:t xml:space="preserve"> </w:t>
      </w:r>
      <w:r w:rsidR="000B77C8" w:rsidRPr="000B77C8">
        <w:rPr>
          <w:rFonts w:asciiTheme="minorHAnsi" w:hAnsiTheme="minorHAnsi"/>
          <w:sz w:val="22"/>
          <w:szCs w:val="22"/>
        </w:rPr>
        <w:t xml:space="preserve">parameters </w:t>
      </w:r>
      <w:r w:rsidR="000B77C8">
        <w:rPr>
          <w:rFonts w:asciiTheme="minorHAnsi" w:hAnsiTheme="minorHAnsi"/>
          <w:sz w:val="22"/>
          <w:szCs w:val="22"/>
        </w:rPr>
        <w:t>that guide the services</w:t>
      </w:r>
      <w:r w:rsidRPr="000B77C8">
        <w:rPr>
          <w:rFonts w:asciiTheme="minorHAnsi" w:hAnsiTheme="minorHAnsi"/>
          <w:sz w:val="22"/>
          <w:szCs w:val="22"/>
        </w:rPr>
        <w:t xml:space="preserve"> </w:t>
      </w:r>
      <w:r w:rsidR="000B77C8">
        <w:rPr>
          <w:rFonts w:asciiTheme="minorHAnsi" w:hAnsiTheme="minorHAnsi"/>
          <w:sz w:val="22"/>
          <w:szCs w:val="22"/>
        </w:rPr>
        <w:t>of</w:t>
      </w:r>
      <w:r w:rsidRPr="000B77C8">
        <w:rPr>
          <w:rFonts w:asciiTheme="minorHAnsi" w:hAnsiTheme="minorHAnsi"/>
          <w:sz w:val="22"/>
          <w:szCs w:val="22"/>
        </w:rPr>
        <w:t xml:space="preserve"> the Health and Wellness Centre</w:t>
      </w:r>
      <w:r w:rsidR="008B7450" w:rsidRPr="000B77C8">
        <w:rPr>
          <w:rFonts w:asciiTheme="minorHAnsi" w:hAnsiTheme="minorHAnsi"/>
          <w:sz w:val="22"/>
          <w:szCs w:val="22"/>
        </w:rPr>
        <w:t xml:space="preserve">.  </w:t>
      </w:r>
    </w:p>
    <w:p w:rsidR="00D973BD" w:rsidRPr="000B77C8" w:rsidRDefault="00D973BD" w:rsidP="002F12BA">
      <w:pPr>
        <w:rPr>
          <w:rFonts w:asciiTheme="minorHAnsi" w:hAnsiTheme="minorHAnsi"/>
          <w:sz w:val="22"/>
          <w:szCs w:val="22"/>
        </w:rPr>
      </w:pPr>
    </w:p>
    <w:p w:rsidR="008B7450" w:rsidRPr="000B77C8" w:rsidRDefault="008B7450" w:rsidP="002F12BA">
      <w:pPr>
        <w:rPr>
          <w:rFonts w:asciiTheme="minorHAnsi" w:hAnsiTheme="minorHAnsi"/>
          <w:sz w:val="22"/>
          <w:szCs w:val="22"/>
        </w:rPr>
      </w:pPr>
      <w:r w:rsidRPr="000B77C8">
        <w:rPr>
          <w:rFonts w:asciiTheme="minorHAnsi" w:hAnsiTheme="minorHAnsi"/>
          <w:sz w:val="22"/>
          <w:szCs w:val="22"/>
        </w:rPr>
        <w:t>_______________________</w:t>
      </w:r>
      <w:r w:rsidR="000B77C8">
        <w:rPr>
          <w:rFonts w:asciiTheme="minorHAnsi" w:hAnsiTheme="minorHAnsi"/>
          <w:sz w:val="22"/>
          <w:szCs w:val="22"/>
        </w:rPr>
        <w:t>___________________________</w:t>
      </w:r>
      <w:r w:rsidRPr="000B77C8">
        <w:rPr>
          <w:rFonts w:asciiTheme="minorHAnsi" w:hAnsiTheme="minorHAnsi"/>
          <w:sz w:val="22"/>
          <w:szCs w:val="22"/>
        </w:rPr>
        <w:t xml:space="preserve">      __________________</w:t>
      </w:r>
      <w:r w:rsidR="000B77C8">
        <w:rPr>
          <w:rFonts w:asciiTheme="minorHAnsi" w:hAnsiTheme="minorHAnsi"/>
          <w:sz w:val="22"/>
          <w:szCs w:val="22"/>
        </w:rPr>
        <w:t>___________________________</w:t>
      </w:r>
    </w:p>
    <w:p w:rsidR="00D973BD" w:rsidRDefault="008C39F7" w:rsidP="007E403B">
      <w:pPr>
        <w:rPr>
          <w:rFonts w:asciiTheme="minorHAnsi" w:hAnsiTheme="minorHAnsi"/>
          <w:sz w:val="22"/>
          <w:szCs w:val="22"/>
        </w:rPr>
      </w:pPr>
      <w:r w:rsidRPr="000B77C8">
        <w:rPr>
          <w:rFonts w:asciiTheme="minorHAnsi" w:hAnsiTheme="minorHAnsi"/>
          <w:sz w:val="22"/>
          <w:szCs w:val="22"/>
        </w:rPr>
        <w:t>Sig</w:t>
      </w:r>
      <w:r w:rsidR="008B7450" w:rsidRPr="000B77C8">
        <w:rPr>
          <w:rFonts w:asciiTheme="minorHAnsi" w:hAnsiTheme="minorHAnsi"/>
          <w:sz w:val="22"/>
          <w:szCs w:val="22"/>
        </w:rPr>
        <w:t xml:space="preserve">nature  </w:t>
      </w:r>
      <w:r w:rsidR="008B7450" w:rsidRPr="000B77C8">
        <w:rPr>
          <w:rFonts w:asciiTheme="minorHAnsi" w:hAnsiTheme="minorHAnsi"/>
          <w:sz w:val="22"/>
          <w:szCs w:val="22"/>
        </w:rPr>
        <w:tab/>
      </w:r>
      <w:r w:rsidR="000B77C8">
        <w:rPr>
          <w:rFonts w:asciiTheme="minorHAnsi" w:hAnsiTheme="minorHAnsi"/>
          <w:sz w:val="22"/>
          <w:szCs w:val="22"/>
        </w:rPr>
        <w:tab/>
      </w:r>
      <w:r w:rsidR="000B77C8">
        <w:rPr>
          <w:rFonts w:asciiTheme="minorHAnsi" w:hAnsiTheme="minorHAnsi"/>
          <w:sz w:val="22"/>
          <w:szCs w:val="22"/>
        </w:rPr>
        <w:tab/>
      </w:r>
      <w:r w:rsidR="000B77C8">
        <w:rPr>
          <w:rFonts w:asciiTheme="minorHAnsi" w:hAnsiTheme="minorHAnsi"/>
          <w:sz w:val="22"/>
          <w:szCs w:val="22"/>
        </w:rPr>
        <w:tab/>
      </w:r>
      <w:r w:rsidR="000B77C8">
        <w:rPr>
          <w:rFonts w:asciiTheme="minorHAnsi" w:hAnsiTheme="minorHAnsi"/>
          <w:sz w:val="22"/>
          <w:szCs w:val="22"/>
        </w:rPr>
        <w:tab/>
      </w:r>
      <w:r w:rsidR="000B77C8">
        <w:rPr>
          <w:rFonts w:asciiTheme="minorHAnsi" w:hAnsiTheme="minorHAnsi"/>
          <w:sz w:val="22"/>
          <w:szCs w:val="22"/>
        </w:rPr>
        <w:tab/>
      </w:r>
      <w:r w:rsidR="000B77C8">
        <w:rPr>
          <w:rFonts w:asciiTheme="minorHAnsi" w:hAnsiTheme="minorHAnsi"/>
          <w:sz w:val="22"/>
          <w:szCs w:val="22"/>
        </w:rPr>
        <w:tab/>
      </w:r>
      <w:r w:rsidR="00D973BD">
        <w:rPr>
          <w:rFonts w:asciiTheme="minorHAnsi" w:hAnsiTheme="minorHAnsi"/>
          <w:sz w:val="22"/>
          <w:szCs w:val="22"/>
        </w:rPr>
        <w:t xml:space="preserve">Student Number </w:t>
      </w:r>
      <w:r w:rsidR="007E403B">
        <w:rPr>
          <w:rFonts w:asciiTheme="minorHAnsi" w:hAnsiTheme="minorHAnsi"/>
          <w:sz w:val="22"/>
          <w:szCs w:val="22"/>
        </w:rPr>
        <w:tab/>
      </w:r>
    </w:p>
    <w:p w:rsidR="00D973BD" w:rsidRDefault="007E403B" w:rsidP="007E403B">
      <w:pPr>
        <w:rPr>
          <w:rFonts w:asciiTheme="minorHAnsi" w:hAnsiTheme="minorHAnsi"/>
          <w:sz w:val="22"/>
          <w:szCs w:val="22"/>
        </w:rPr>
        <w:sectPr w:rsidR="00D973BD" w:rsidSect="008B7450">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762"/>
        </w:sect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973BD">
        <w:rPr>
          <w:rFonts w:asciiTheme="minorHAnsi" w:hAnsiTheme="minorHAnsi"/>
          <w:sz w:val="22"/>
          <w:szCs w:val="22"/>
        </w:rPr>
        <w:tab/>
        <w:t xml:space="preserve">   </w:t>
      </w:r>
    </w:p>
    <w:p w:rsidR="00D973BD" w:rsidRDefault="007E403B" w:rsidP="007E403B">
      <w:pPr>
        <w:rPr>
          <w:rFonts w:asciiTheme="minorHAnsi" w:hAnsiTheme="minorHAnsi"/>
          <w:sz w:val="22"/>
          <w:szCs w:val="22"/>
        </w:rPr>
      </w:pPr>
      <w:r w:rsidRPr="007E403B">
        <w:rPr>
          <w:rFonts w:asciiTheme="minorHAnsi" w:hAnsiTheme="minorHAnsi"/>
          <w:sz w:val="22"/>
          <w:szCs w:val="22"/>
        </w:rPr>
        <w:lastRenderedPageBreak/>
        <w:t>_________________</w:t>
      </w:r>
      <w:r w:rsidR="00D973BD">
        <w:rPr>
          <w:rFonts w:asciiTheme="minorHAnsi" w:hAnsiTheme="minorHAnsi"/>
          <w:sz w:val="22"/>
          <w:szCs w:val="22"/>
        </w:rPr>
        <w:t>_________________________________      _____________________________________________</w:t>
      </w:r>
    </w:p>
    <w:p w:rsidR="00D973BD" w:rsidRDefault="00D973BD" w:rsidP="007E403B">
      <w:pPr>
        <w:rPr>
          <w:rFonts w:asciiTheme="minorHAnsi" w:hAnsiTheme="minorHAnsi"/>
          <w:sz w:val="22"/>
          <w:szCs w:val="22"/>
        </w:rPr>
        <w:sectPr w:rsidR="00D973BD" w:rsidSect="00D973B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762"/>
        </w:sectPr>
      </w:pPr>
    </w:p>
    <w:p w:rsidR="007E403B" w:rsidRPr="007E403B" w:rsidRDefault="00D973BD" w:rsidP="007E403B">
      <w:pPr>
        <w:rPr>
          <w:rFonts w:asciiTheme="minorHAnsi" w:hAnsiTheme="minorHAnsi"/>
          <w:sz w:val="22"/>
          <w:szCs w:val="22"/>
        </w:rPr>
      </w:pPr>
      <w:r>
        <w:rPr>
          <w:rFonts w:asciiTheme="minorHAnsi" w:hAnsiTheme="minorHAnsi"/>
          <w:sz w:val="22"/>
          <w:szCs w:val="22"/>
        </w:rPr>
        <w:lastRenderedPageBreak/>
        <w:t>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B77C8">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sectPr w:rsidR="007E403B" w:rsidRPr="007E403B" w:rsidSect="008B7450">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0C" w:rsidRDefault="0095550C">
      <w:r>
        <w:separator/>
      </w:r>
    </w:p>
  </w:endnote>
  <w:endnote w:type="continuationSeparator" w:id="0">
    <w:p w:rsidR="0095550C" w:rsidRDefault="009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Arabic Sihaf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3B" w:rsidRDefault="007E403B" w:rsidP="00AB1E28">
    <w:pPr>
      <w:pStyle w:val="Footer"/>
      <w:rPr>
        <w:rFonts w:ascii="Times New Roman" w:hAnsi="Times New Roman"/>
        <w:sz w:val="24"/>
        <w:szCs w:val="24"/>
      </w:rPr>
    </w:pPr>
  </w:p>
  <w:p w:rsidR="007E403B" w:rsidRPr="00AB1E28" w:rsidRDefault="007E403B" w:rsidP="00AB1E28">
    <w:pPr>
      <w:pStyle w:val="Footer"/>
      <w:rPr>
        <w:rFonts w:ascii="Times New Roman" w:hAnsi="Times New Roman"/>
        <w:sz w:val="16"/>
        <w:szCs w:val="16"/>
      </w:rPr>
    </w:pPr>
  </w:p>
  <w:p w:rsidR="007E403B" w:rsidRPr="007E403B" w:rsidRDefault="007E403B" w:rsidP="00AB1E28">
    <w:pPr>
      <w:pStyle w:val="Footer"/>
      <w:rPr>
        <w:rFonts w:asciiTheme="minorHAnsi" w:hAnsiTheme="minorHAnsi"/>
        <w:sz w:val="16"/>
        <w:szCs w:val="16"/>
      </w:rPr>
    </w:pPr>
    <w:r w:rsidRPr="007E403B">
      <w:rPr>
        <w:rFonts w:asciiTheme="minorHAnsi" w:hAnsiTheme="minorHAnsi"/>
        <w:sz w:val="16"/>
        <w:szCs w:val="16"/>
      </w:rPr>
      <w:t>Modified for H &amp; W Sept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0C" w:rsidRDefault="0095550C">
      <w:r>
        <w:separator/>
      </w:r>
    </w:p>
  </w:footnote>
  <w:footnote w:type="continuationSeparator" w:id="0">
    <w:p w:rsidR="0095550C" w:rsidRDefault="0095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A5F"/>
    <w:multiLevelType w:val="hybridMultilevel"/>
    <w:tmpl w:val="AA2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107C6"/>
    <w:multiLevelType w:val="hybridMultilevel"/>
    <w:tmpl w:val="364A1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527F22"/>
    <w:multiLevelType w:val="hybridMultilevel"/>
    <w:tmpl w:val="81981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355489"/>
    <w:multiLevelType w:val="hybridMultilevel"/>
    <w:tmpl w:val="CA2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96263"/>
    <w:multiLevelType w:val="hybridMultilevel"/>
    <w:tmpl w:val="91BC4D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B6704C"/>
    <w:multiLevelType w:val="hybridMultilevel"/>
    <w:tmpl w:val="CC488570"/>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6960A8"/>
    <w:multiLevelType w:val="hybridMultilevel"/>
    <w:tmpl w:val="95DE12B0"/>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0DD2"/>
    <w:rsid w:val="00036C4C"/>
    <w:rsid w:val="000604AE"/>
    <w:rsid w:val="000950C9"/>
    <w:rsid w:val="000A5656"/>
    <w:rsid w:val="000B77C8"/>
    <w:rsid w:val="00136D96"/>
    <w:rsid w:val="00155C6D"/>
    <w:rsid w:val="001C500A"/>
    <w:rsid w:val="001C6147"/>
    <w:rsid w:val="001F086E"/>
    <w:rsid w:val="00242190"/>
    <w:rsid w:val="00294B4E"/>
    <w:rsid w:val="002F12BA"/>
    <w:rsid w:val="00315822"/>
    <w:rsid w:val="00342B8E"/>
    <w:rsid w:val="0034482B"/>
    <w:rsid w:val="003663F2"/>
    <w:rsid w:val="00447E64"/>
    <w:rsid w:val="004C2C12"/>
    <w:rsid w:val="004D52D3"/>
    <w:rsid w:val="004E74E5"/>
    <w:rsid w:val="00510DD2"/>
    <w:rsid w:val="0060361E"/>
    <w:rsid w:val="006227F0"/>
    <w:rsid w:val="006522D2"/>
    <w:rsid w:val="00681372"/>
    <w:rsid w:val="006F1503"/>
    <w:rsid w:val="006F5C9C"/>
    <w:rsid w:val="00722FE1"/>
    <w:rsid w:val="00771B62"/>
    <w:rsid w:val="007E403B"/>
    <w:rsid w:val="00845D7E"/>
    <w:rsid w:val="00877EFF"/>
    <w:rsid w:val="008A196B"/>
    <w:rsid w:val="008B7450"/>
    <w:rsid w:val="008C39F7"/>
    <w:rsid w:val="008E2A6E"/>
    <w:rsid w:val="00921A43"/>
    <w:rsid w:val="0095550C"/>
    <w:rsid w:val="00974FF4"/>
    <w:rsid w:val="009C174F"/>
    <w:rsid w:val="009F7F8A"/>
    <w:rsid w:val="00A114C5"/>
    <w:rsid w:val="00A14944"/>
    <w:rsid w:val="00AB1E28"/>
    <w:rsid w:val="00AE5101"/>
    <w:rsid w:val="00AF593D"/>
    <w:rsid w:val="00B0138D"/>
    <w:rsid w:val="00B445C8"/>
    <w:rsid w:val="00B55136"/>
    <w:rsid w:val="00B67027"/>
    <w:rsid w:val="00BE2B92"/>
    <w:rsid w:val="00C67B1E"/>
    <w:rsid w:val="00D07E6F"/>
    <w:rsid w:val="00D2648D"/>
    <w:rsid w:val="00D70D97"/>
    <w:rsid w:val="00D973BD"/>
    <w:rsid w:val="00DE3370"/>
    <w:rsid w:val="00E344C5"/>
    <w:rsid w:val="00E35304"/>
    <w:rsid w:val="00E435FB"/>
    <w:rsid w:val="00FD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C12"/>
    <w:rPr>
      <w:rFonts w:ascii="WP Arabic Sihafa" w:hAnsi="WP Arabic Sihafa"/>
      <w:sz w:val="56"/>
      <w:szCs w:val="56"/>
    </w:rPr>
  </w:style>
  <w:style w:type="paragraph" w:styleId="Heading1">
    <w:name w:val="heading 1"/>
    <w:basedOn w:val="Normal"/>
    <w:next w:val="Normal"/>
    <w:link w:val="Heading1Char"/>
    <w:qFormat/>
    <w:rsid w:val="006522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E64"/>
    <w:pPr>
      <w:tabs>
        <w:tab w:val="center" w:pos="4320"/>
        <w:tab w:val="right" w:pos="8640"/>
      </w:tabs>
    </w:pPr>
  </w:style>
  <w:style w:type="paragraph" w:styleId="Footer">
    <w:name w:val="footer"/>
    <w:basedOn w:val="Normal"/>
    <w:rsid w:val="00447E64"/>
    <w:pPr>
      <w:tabs>
        <w:tab w:val="center" w:pos="4320"/>
        <w:tab w:val="right" w:pos="8640"/>
      </w:tabs>
    </w:pPr>
  </w:style>
  <w:style w:type="paragraph" w:styleId="ListParagraph">
    <w:name w:val="List Paragraph"/>
    <w:basedOn w:val="Normal"/>
    <w:uiPriority w:val="34"/>
    <w:qFormat/>
    <w:rsid w:val="008E2A6E"/>
    <w:pPr>
      <w:ind w:left="720"/>
    </w:pPr>
  </w:style>
  <w:style w:type="character" w:customStyle="1" w:styleId="Heading1Char">
    <w:name w:val="Heading 1 Char"/>
    <w:basedOn w:val="DefaultParagraphFont"/>
    <w:link w:val="Heading1"/>
    <w:rsid w:val="006522D2"/>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B0138D"/>
    <w:rPr>
      <w:rFonts w:ascii="Tahoma" w:hAnsi="Tahoma" w:cs="Tahoma"/>
      <w:sz w:val="16"/>
      <w:szCs w:val="16"/>
    </w:rPr>
  </w:style>
  <w:style w:type="character" w:customStyle="1" w:styleId="BalloonTextChar">
    <w:name w:val="Balloon Text Char"/>
    <w:basedOn w:val="DefaultParagraphFont"/>
    <w:link w:val="BalloonText"/>
    <w:rsid w:val="00B0138D"/>
    <w:rPr>
      <w:rFonts w:ascii="Tahoma" w:hAnsi="Tahoma" w:cs="Tahoma"/>
      <w:sz w:val="16"/>
      <w:szCs w:val="16"/>
    </w:rPr>
  </w:style>
  <w:style w:type="character" w:styleId="CommentReference">
    <w:name w:val="annotation reference"/>
    <w:basedOn w:val="DefaultParagraphFont"/>
    <w:rsid w:val="00136D96"/>
    <w:rPr>
      <w:sz w:val="16"/>
      <w:szCs w:val="16"/>
    </w:rPr>
  </w:style>
  <w:style w:type="paragraph" w:styleId="CommentText">
    <w:name w:val="annotation text"/>
    <w:basedOn w:val="Normal"/>
    <w:link w:val="CommentTextChar"/>
    <w:rsid w:val="00136D96"/>
    <w:rPr>
      <w:sz w:val="20"/>
      <w:szCs w:val="20"/>
    </w:rPr>
  </w:style>
  <w:style w:type="character" w:customStyle="1" w:styleId="CommentTextChar">
    <w:name w:val="Comment Text Char"/>
    <w:basedOn w:val="DefaultParagraphFont"/>
    <w:link w:val="CommentText"/>
    <w:rsid w:val="00136D96"/>
    <w:rPr>
      <w:rFonts w:ascii="WP Arabic Sihafa" w:hAnsi="WP Arabic Sihafa"/>
    </w:rPr>
  </w:style>
  <w:style w:type="paragraph" w:styleId="CommentSubject">
    <w:name w:val="annotation subject"/>
    <w:basedOn w:val="CommentText"/>
    <w:next w:val="CommentText"/>
    <w:link w:val="CommentSubjectChar"/>
    <w:rsid w:val="00136D96"/>
    <w:rPr>
      <w:b/>
      <w:bCs/>
    </w:rPr>
  </w:style>
  <w:style w:type="character" w:customStyle="1" w:styleId="CommentSubjectChar">
    <w:name w:val="Comment Subject Char"/>
    <w:basedOn w:val="CommentTextChar"/>
    <w:link w:val="CommentSubject"/>
    <w:rsid w:val="00136D96"/>
    <w:rPr>
      <w:rFonts w:ascii="WP Arabic Sihafa" w:hAnsi="WP Arabic Sihaf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AF80-B341-483F-A16D-36F4D5B0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OCAD U Health &amp; Wellness</vt:lpstr>
    </vt:vector>
  </TitlesOfParts>
  <Company>OCAD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OCAD U Health &amp; Wellness</dc:title>
  <dc:subject>Confidentiality and Consent</dc:subject>
  <dc:creator>rshaw</dc:creator>
  <cp:lastModifiedBy>adminlocal</cp:lastModifiedBy>
  <cp:revision>2</cp:revision>
  <cp:lastPrinted>2012-01-04T20:07:00Z</cp:lastPrinted>
  <dcterms:created xsi:type="dcterms:W3CDTF">2013-09-24T14:56:00Z</dcterms:created>
  <dcterms:modified xsi:type="dcterms:W3CDTF">2013-09-24T14:56:00Z</dcterms:modified>
</cp:coreProperties>
</file>