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E2795" w14:textId="77777777" w:rsidR="004C4069" w:rsidRPr="00BD08E4" w:rsidRDefault="004C4069" w:rsidP="00155462">
      <w:pPr>
        <w:autoSpaceDE w:val="0"/>
        <w:autoSpaceDN w:val="0"/>
        <w:adjustRightInd w:val="0"/>
        <w:spacing w:after="0"/>
        <w:rPr>
          <w:b/>
          <w:bCs/>
          <w:sz w:val="22"/>
        </w:rPr>
      </w:pPr>
      <w:r w:rsidRPr="004C4069">
        <w:rPr>
          <w:rFonts w:ascii="Calibri-Bold" w:hAnsi="Calibri-Bold" w:cs="Calibri-Bold"/>
          <w:b/>
          <w:bCs/>
          <w:noProof/>
          <w:sz w:val="48"/>
          <w:szCs w:val="48"/>
        </w:rPr>
        <w:drawing>
          <wp:inline distT="0" distB="0" distL="0" distR="0">
            <wp:extent cx="1219200" cy="10096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8E4">
        <w:rPr>
          <w:b/>
          <w:bCs/>
          <w:sz w:val="22"/>
        </w:rPr>
        <w:br/>
      </w:r>
    </w:p>
    <w:p w14:paraId="2AB15D8A" w14:textId="77777777" w:rsidR="00155462" w:rsidRPr="006B6BEF" w:rsidRDefault="006B6BEF" w:rsidP="00155462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6B6BEF">
        <w:rPr>
          <w:b/>
          <w:bCs/>
          <w:sz w:val="28"/>
          <w:szCs w:val="28"/>
        </w:rPr>
        <w:t xml:space="preserve">LETTER OF INTENT (LOI) TEMPLATE </w:t>
      </w:r>
      <w:r>
        <w:rPr>
          <w:b/>
          <w:bCs/>
          <w:sz w:val="28"/>
          <w:szCs w:val="28"/>
        </w:rPr>
        <w:br/>
      </w:r>
      <w:r w:rsidRPr="006B6BEF">
        <w:rPr>
          <w:b/>
          <w:bCs/>
          <w:sz w:val="28"/>
          <w:szCs w:val="28"/>
        </w:rPr>
        <w:t xml:space="preserve">FOR NEW PROGRAMS </w:t>
      </w:r>
    </w:p>
    <w:p w14:paraId="715E4BE0" w14:textId="77777777" w:rsidR="006B6BEF" w:rsidRPr="00881C51" w:rsidRDefault="006B6BEF" w:rsidP="00155462">
      <w:pPr>
        <w:autoSpaceDE w:val="0"/>
        <w:autoSpaceDN w:val="0"/>
        <w:adjustRightInd w:val="0"/>
        <w:spacing w:after="0"/>
        <w:rPr>
          <w:b/>
          <w:bCs/>
          <w:szCs w:val="20"/>
        </w:rPr>
      </w:pPr>
    </w:p>
    <w:p w14:paraId="4991BAEC" w14:textId="77777777" w:rsidR="000502A0" w:rsidRPr="000502A0" w:rsidRDefault="00923D75" w:rsidP="000502A0">
      <w:pPr>
        <w:autoSpaceDE w:val="0"/>
        <w:autoSpaceDN w:val="0"/>
        <w:adjustRightInd w:val="0"/>
        <w:spacing w:after="0"/>
        <w:rPr>
          <w:sz w:val="22"/>
        </w:rPr>
      </w:pPr>
      <w:r>
        <w:rPr>
          <w:sz w:val="22"/>
        </w:rPr>
        <w:t>T</w:t>
      </w:r>
      <w:r w:rsidR="00155462" w:rsidRPr="00923D75">
        <w:rPr>
          <w:sz w:val="22"/>
        </w:rPr>
        <w:t>he first stage of the approval process in</w:t>
      </w:r>
      <w:r>
        <w:rPr>
          <w:sz w:val="22"/>
        </w:rPr>
        <w:t xml:space="preserve"> </w:t>
      </w:r>
      <w:r w:rsidR="00155462" w:rsidRPr="00923D75">
        <w:rPr>
          <w:sz w:val="22"/>
        </w:rPr>
        <w:t>the development of new undergraduate or graduate programs at OCAD University is for</w:t>
      </w:r>
      <w:r>
        <w:rPr>
          <w:sz w:val="22"/>
        </w:rPr>
        <w:t xml:space="preserve"> the submission</w:t>
      </w:r>
      <w:r w:rsidR="000502A0">
        <w:rPr>
          <w:sz w:val="22"/>
        </w:rPr>
        <w:t xml:space="preserve"> of a</w:t>
      </w:r>
      <w:r>
        <w:rPr>
          <w:sz w:val="22"/>
        </w:rPr>
        <w:t xml:space="preserve"> Letter of Intent (LOI) from </w:t>
      </w:r>
      <w:r w:rsidR="00155462" w:rsidRPr="00923D75">
        <w:rPr>
          <w:sz w:val="22"/>
        </w:rPr>
        <w:t xml:space="preserve">the </w:t>
      </w:r>
      <w:r>
        <w:rPr>
          <w:sz w:val="22"/>
        </w:rPr>
        <w:t>a</w:t>
      </w:r>
      <w:r w:rsidR="00155462" w:rsidRPr="00923D75">
        <w:rPr>
          <w:sz w:val="22"/>
        </w:rPr>
        <w:t xml:space="preserve">cademic </w:t>
      </w:r>
      <w:r>
        <w:rPr>
          <w:sz w:val="22"/>
        </w:rPr>
        <w:t xml:space="preserve">unit proposing the new program. </w:t>
      </w:r>
    </w:p>
    <w:p w14:paraId="76BCD4F6" w14:textId="77777777" w:rsidR="000502A0" w:rsidRDefault="000502A0" w:rsidP="000502A0">
      <w:pPr>
        <w:autoSpaceDE w:val="0"/>
        <w:autoSpaceDN w:val="0"/>
        <w:adjustRightInd w:val="0"/>
        <w:spacing w:after="0"/>
        <w:rPr>
          <w:sz w:val="22"/>
        </w:rPr>
      </w:pPr>
    </w:p>
    <w:p w14:paraId="4542CA6B" w14:textId="707B8481" w:rsidR="00155462" w:rsidRPr="00923D75" w:rsidRDefault="00A72A5E" w:rsidP="000502A0">
      <w:pPr>
        <w:autoSpaceDE w:val="0"/>
        <w:autoSpaceDN w:val="0"/>
        <w:adjustRightInd w:val="0"/>
        <w:spacing w:after="0"/>
        <w:rPr>
          <w:sz w:val="22"/>
        </w:rPr>
      </w:pPr>
      <w:r w:rsidRPr="00923D75">
        <w:rPr>
          <w:sz w:val="22"/>
        </w:rPr>
        <w:t>The LOI should</w:t>
      </w:r>
      <w:r w:rsidR="00155462" w:rsidRPr="00923D75">
        <w:rPr>
          <w:sz w:val="22"/>
        </w:rPr>
        <w:t xml:space="preserve"> briefly</w:t>
      </w:r>
      <w:r w:rsidR="00923D75">
        <w:rPr>
          <w:sz w:val="22"/>
        </w:rPr>
        <w:t xml:space="preserve"> explain </w:t>
      </w:r>
      <w:r w:rsidR="00923D75" w:rsidRPr="00881C51">
        <w:rPr>
          <w:sz w:val="22"/>
        </w:rPr>
        <w:t>the concept</w:t>
      </w:r>
      <w:r w:rsidR="00881C51">
        <w:rPr>
          <w:sz w:val="22"/>
        </w:rPr>
        <w:t>,</w:t>
      </w:r>
      <w:r w:rsidR="00923D75">
        <w:rPr>
          <w:sz w:val="22"/>
        </w:rPr>
        <w:t xml:space="preserve"> rationale and institutional fit for the proposed new program</w:t>
      </w:r>
      <w:r w:rsidR="00155462" w:rsidRPr="00923D75">
        <w:rPr>
          <w:sz w:val="22"/>
        </w:rPr>
        <w:t xml:space="preserve"> </w:t>
      </w:r>
      <w:r w:rsidR="00923D75">
        <w:rPr>
          <w:sz w:val="22"/>
        </w:rPr>
        <w:t>as discussed</w:t>
      </w:r>
      <w:r w:rsidR="000502A0">
        <w:rPr>
          <w:sz w:val="22"/>
        </w:rPr>
        <w:t xml:space="preserve"> with,</w:t>
      </w:r>
      <w:r w:rsidR="00923D75">
        <w:rPr>
          <w:sz w:val="22"/>
        </w:rPr>
        <w:t xml:space="preserve"> or originating from</w:t>
      </w:r>
      <w:r w:rsidR="000502A0">
        <w:rPr>
          <w:sz w:val="22"/>
        </w:rPr>
        <w:t>,</w:t>
      </w:r>
      <w:r w:rsidR="00923D75">
        <w:rPr>
          <w:sz w:val="22"/>
        </w:rPr>
        <w:t xml:space="preserve"> the Dean under whose authority the degree program would be delivered. The completed </w:t>
      </w:r>
      <w:r w:rsidR="000502A0">
        <w:rPr>
          <w:sz w:val="22"/>
        </w:rPr>
        <w:t>LOI</w:t>
      </w:r>
      <w:r w:rsidR="00923D75">
        <w:rPr>
          <w:sz w:val="22"/>
        </w:rPr>
        <w:t xml:space="preserve"> is submitted to the Vice-President, Academic and Provost. The LOI will then </w:t>
      </w:r>
      <w:r w:rsidR="00176EC8">
        <w:rPr>
          <w:sz w:val="22"/>
        </w:rPr>
        <w:t xml:space="preserve">be reviewed </w:t>
      </w:r>
      <w:r w:rsidR="00923D75">
        <w:rPr>
          <w:sz w:val="22"/>
        </w:rPr>
        <w:t xml:space="preserve">by the Senate </w:t>
      </w:r>
      <w:r w:rsidR="000502A0">
        <w:rPr>
          <w:sz w:val="22"/>
        </w:rPr>
        <w:t>Academic Policy &amp; Planning Committee as well as the Senate Undergraduate Studies Committee (SUSC) or Senate Graduate Studies Committee (SGSC)</w:t>
      </w:r>
      <w:r w:rsidR="00176EC8">
        <w:rPr>
          <w:sz w:val="22"/>
        </w:rPr>
        <w:t>,</w:t>
      </w:r>
      <w:r w:rsidR="000502A0">
        <w:rPr>
          <w:sz w:val="22"/>
        </w:rPr>
        <w:t xml:space="preserve"> as appropriate</w:t>
      </w:r>
      <w:r w:rsidR="00176EC8">
        <w:rPr>
          <w:sz w:val="22"/>
        </w:rPr>
        <w:t>,</w:t>
      </w:r>
      <w:r w:rsidR="000502A0">
        <w:rPr>
          <w:sz w:val="22"/>
        </w:rPr>
        <w:t xml:space="preserve"> for approval before </w:t>
      </w:r>
      <w:r w:rsidR="00881C51">
        <w:rPr>
          <w:sz w:val="22"/>
        </w:rPr>
        <w:t>being presented to</w:t>
      </w:r>
      <w:r w:rsidR="000502A0">
        <w:rPr>
          <w:sz w:val="22"/>
        </w:rPr>
        <w:t xml:space="preserve"> Senate for information. At this stage, the LOI is also submitted to the Audit, Finance and Risk Committee (AFRC) of the Board of Governors for information for the p</w:t>
      </w:r>
      <w:r w:rsidR="007248EC">
        <w:rPr>
          <w:sz w:val="22"/>
        </w:rPr>
        <w:t>ur</w:t>
      </w:r>
      <w:bookmarkStart w:id="0" w:name="_GoBack"/>
      <w:bookmarkEnd w:id="0"/>
      <w:r w:rsidR="000502A0">
        <w:rPr>
          <w:sz w:val="22"/>
        </w:rPr>
        <w:t xml:space="preserve">pose of preliminary budget projections for faculty and other human and physical resource requirements. </w:t>
      </w:r>
    </w:p>
    <w:p w14:paraId="2E5C37D3" w14:textId="77777777" w:rsidR="00155462" w:rsidRDefault="00155462" w:rsidP="00155462">
      <w:pPr>
        <w:autoSpaceDE w:val="0"/>
        <w:autoSpaceDN w:val="0"/>
        <w:adjustRightInd w:val="0"/>
        <w:spacing w:after="0"/>
        <w:rPr>
          <w:sz w:val="22"/>
        </w:rPr>
      </w:pPr>
    </w:p>
    <w:p w14:paraId="22D66209" w14:textId="77777777" w:rsidR="00881C51" w:rsidRDefault="00881C51" w:rsidP="00881C51">
      <w:pPr>
        <w:autoSpaceDE w:val="0"/>
        <w:autoSpaceDN w:val="0"/>
        <w:adjustRightInd w:val="0"/>
        <w:spacing w:after="0"/>
        <w:rPr>
          <w:sz w:val="22"/>
        </w:rPr>
      </w:pPr>
    </w:p>
    <w:p w14:paraId="157BB895" w14:textId="77777777" w:rsidR="00805124" w:rsidRPr="009C0862" w:rsidRDefault="00805124" w:rsidP="00881C51">
      <w:pPr>
        <w:autoSpaceDE w:val="0"/>
        <w:autoSpaceDN w:val="0"/>
        <w:adjustRightInd w:val="0"/>
        <w:spacing w:after="0"/>
        <w:rPr>
          <w:sz w:val="22"/>
        </w:rPr>
      </w:pPr>
      <w:r w:rsidRPr="009C0862">
        <w:rPr>
          <w:sz w:val="22"/>
        </w:rPr>
        <w:t>G</w:t>
      </w:r>
      <w:r w:rsidR="004261E0" w:rsidRPr="009C0862">
        <w:rPr>
          <w:sz w:val="22"/>
        </w:rPr>
        <w:t xml:space="preserve">ENERAL INFORMATION </w:t>
      </w:r>
      <w:r w:rsidRPr="009C0862">
        <w:rPr>
          <w:sz w:val="22"/>
        </w:rPr>
        <w:br/>
      </w:r>
    </w:p>
    <w:tbl>
      <w:tblPr>
        <w:tblStyle w:val="TableGrid"/>
        <w:tblW w:w="0" w:type="auto"/>
        <w:tblInd w:w="2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60"/>
        <w:gridCol w:w="5811"/>
      </w:tblGrid>
      <w:tr w:rsidR="00805124" w14:paraId="33468374" w14:textId="77777777" w:rsidTr="00881C51">
        <w:tc>
          <w:tcPr>
            <w:tcW w:w="3260" w:type="dxa"/>
            <w:shd w:val="clear" w:color="auto" w:fill="D9D9D9" w:themeFill="background1" w:themeFillShade="D9"/>
          </w:tcPr>
          <w:p w14:paraId="4664E047" w14:textId="77777777" w:rsidR="00805124" w:rsidRDefault="00805124" w:rsidP="0080512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81C51">
              <w:rPr>
                <w:b/>
                <w:sz w:val="22"/>
              </w:rPr>
              <w:t>Name of Proposed Program</w:t>
            </w:r>
            <w:r w:rsidR="00DF0CB3">
              <w:rPr>
                <w:b/>
                <w:sz w:val="22"/>
              </w:rPr>
              <w:t xml:space="preserve"> and Nomenclature</w:t>
            </w:r>
            <w:r w:rsidRPr="00881C51">
              <w:rPr>
                <w:b/>
                <w:sz w:val="22"/>
              </w:rPr>
              <w:t>:</w:t>
            </w:r>
          </w:p>
          <w:p w14:paraId="26FCEDD1" w14:textId="77777777" w:rsidR="00881C51" w:rsidRPr="00881C51" w:rsidRDefault="00881C51" w:rsidP="0080512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14:paraId="503C4597" w14:textId="77777777" w:rsidR="00805124" w:rsidRDefault="00805124" w:rsidP="0080512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</w:tr>
      <w:tr w:rsidR="00805124" w14:paraId="05446E95" w14:textId="77777777" w:rsidTr="00881C51">
        <w:tc>
          <w:tcPr>
            <w:tcW w:w="3260" w:type="dxa"/>
            <w:shd w:val="clear" w:color="auto" w:fill="D9D9D9" w:themeFill="background1" w:themeFillShade="D9"/>
          </w:tcPr>
          <w:p w14:paraId="332DCB90" w14:textId="77777777" w:rsidR="00805124" w:rsidRDefault="00805124" w:rsidP="0080512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81C51">
              <w:rPr>
                <w:b/>
                <w:sz w:val="22"/>
              </w:rPr>
              <w:t>Faculty</w:t>
            </w:r>
            <w:r w:rsidR="009C0862">
              <w:rPr>
                <w:b/>
                <w:sz w:val="22"/>
              </w:rPr>
              <w:t xml:space="preserve"> Area</w:t>
            </w:r>
            <w:r w:rsidRPr="00881C51">
              <w:rPr>
                <w:b/>
                <w:sz w:val="22"/>
              </w:rPr>
              <w:t>:</w:t>
            </w:r>
          </w:p>
          <w:p w14:paraId="7EE725A8" w14:textId="77777777" w:rsidR="00881C51" w:rsidRPr="00881C51" w:rsidRDefault="00881C51" w:rsidP="0080512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14:paraId="049C8FC7" w14:textId="77777777" w:rsidR="00805124" w:rsidRDefault="00805124" w:rsidP="0080512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</w:tr>
      <w:tr w:rsidR="00805124" w14:paraId="677FC058" w14:textId="77777777" w:rsidTr="00881C51">
        <w:tc>
          <w:tcPr>
            <w:tcW w:w="3260" w:type="dxa"/>
            <w:shd w:val="clear" w:color="auto" w:fill="D9D9D9" w:themeFill="background1" w:themeFillShade="D9"/>
          </w:tcPr>
          <w:p w14:paraId="2D5300D4" w14:textId="77777777" w:rsidR="00805124" w:rsidRDefault="00805124" w:rsidP="0080512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81C51">
              <w:rPr>
                <w:b/>
                <w:sz w:val="22"/>
              </w:rPr>
              <w:t>Proposed Start Date:</w:t>
            </w:r>
          </w:p>
          <w:p w14:paraId="64538F6B" w14:textId="77777777" w:rsidR="00881C51" w:rsidRPr="00881C51" w:rsidRDefault="00881C51" w:rsidP="0080512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14:paraId="74B1E3DE" w14:textId="77777777" w:rsidR="00805124" w:rsidRDefault="00805124" w:rsidP="0080512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</w:tr>
      <w:tr w:rsidR="00881C51" w14:paraId="6D702C04" w14:textId="77777777" w:rsidTr="00881C51">
        <w:tc>
          <w:tcPr>
            <w:tcW w:w="3260" w:type="dxa"/>
            <w:shd w:val="clear" w:color="auto" w:fill="D9D9D9" w:themeFill="background1" w:themeFillShade="D9"/>
          </w:tcPr>
          <w:p w14:paraId="2B02E42F" w14:textId="77777777" w:rsidR="00881C51" w:rsidRDefault="00881C51" w:rsidP="0080512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Prepared by: </w:t>
            </w:r>
          </w:p>
          <w:p w14:paraId="28F8AE5A" w14:textId="77777777" w:rsidR="00881C51" w:rsidRPr="00881C51" w:rsidRDefault="00881C51" w:rsidP="0080512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14:paraId="67456CEA" w14:textId="77777777" w:rsidR="00881C51" w:rsidRDefault="00881C51" w:rsidP="0080512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</w:tr>
      <w:tr w:rsidR="00805124" w14:paraId="6FC5CB35" w14:textId="77777777" w:rsidTr="00881C51">
        <w:tc>
          <w:tcPr>
            <w:tcW w:w="3260" w:type="dxa"/>
            <w:shd w:val="clear" w:color="auto" w:fill="D9D9D9" w:themeFill="background1" w:themeFillShade="D9"/>
          </w:tcPr>
          <w:p w14:paraId="03557B96" w14:textId="77777777" w:rsidR="00805124" w:rsidRDefault="00805124" w:rsidP="0080512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81C51">
              <w:rPr>
                <w:b/>
                <w:sz w:val="22"/>
              </w:rPr>
              <w:t>Dean Signature</w:t>
            </w:r>
            <w:r w:rsidR="00881C51">
              <w:rPr>
                <w:b/>
                <w:sz w:val="22"/>
              </w:rPr>
              <w:t>(s)</w:t>
            </w:r>
            <w:r w:rsidRPr="00881C51">
              <w:rPr>
                <w:b/>
                <w:sz w:val="22"/>
              </w:rPr>
              <w:t>:</w:t>
            </w:r>
          </w:p>
          <w:p w14:paraId="0172CCCA" w14:textId="77777777" w:rsidR="00881C51" w:rsidRPr="00881C51" w:rsidRDefault="00881C51" w:rsidP="0080512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14:paraId="2C2703B4" w14:textId="77777777" w:rsidR="00805124" w:rsidRDefault="00805124" w:rsidP="0080512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</w:tr>
      <w:tr w:rsidR="00805124" w14:paraId="284F472C" w14:textId="77777777" w:rsidTr="00881C51">
        <w:tc>
          <w:tcPr>
            <w:tcW w:w="3260" w:type="dxa"/>
            <w:shd w:val="clear" w:color="auto" w:fill="D9D9D9" w:themeFill="background1" w:themeFillShade="D9"/>
          </w:tcPr>
          <w:p w14:paraId="1211AC27" w14:textId="77777777" w:rsidR="00805124" w:rsidRDefault="00805124" w:rsidP="0080512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81C51">
              <w:rPr>
                <w:b/>
                <w:sz w:val="22"/>
              </w:rPr>
              <w:t>Date:</w:t>
            </w:r>
          </w:p>
          <w:p w14:paraId="4B0601A6" w14:textId="77777777" w:rsidR="00881C51" w:rsidRPr="00881C51" w:rsidRDefault="00881C51" w:rsidP="0080512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14:paraId="407A20F6" w14:textId="77777777" w:rsidR="00805124" w:rsidRDefault="00805124" w:rsidP="0080512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</w:tr>
    </w:tbl>
    <w:p w14:paraId="046A399B" w14:textId="77777777" w:rsidR="00805124" w:rsidRDefault="00805124" w:rsidP="00881C51">
      <w:pPr>
        <w:autoSpaceDE w:val="0"/>
        <w:autoSpaceDN w:val="0"/>
        <w:adjustRightInd w:val="0"/>
        <w:spacing w:after="0"/>
        <w:rPr>
          <w:b/>
          <w:sz w:val="22"/>
        </w:rPr>
      </w:pPr>
    </w:p>
    <w:p w14:paraId="7A30A1E2" w14:textId="77777777" w:rsidR="00805124" w:rsidRDefault="00805124" w:rsidP="00805124">
      <w:pPr>
        <w:autoSpaceDE w:val="0"/>
        <w:autoSpaceDN w:val="0"/>
        <w:adjustRightInd w:val="0"/>
        <w:spacing w:after="0"/>
        <w:jc w:val="center"/>
        <w:rPr>
          <w:b/>
          <w:sz w:val="22"/>
        </w:rPr>
      </w:pPr>
    </w:p>
    <w:p w14:paraId="36BF4C3F" w14:textId="77777777" w:rsidR="00805124" w:rsidRPr="009C0862" w:rsidRDefault="004261E0" w:rsidP="00881C51">
      <w:pPr>
        <w:autoSpaceDE w:val="0"/>
        <w:autoSpaceDN w:val="0"/>
        <w:adjustRightInd w:val="0"/>
        <w:spacing w:after="0"/>
        <w:rPr>
          <w:sz w:val="22"/>
        </w:rPr>
      </w:pPr>
      <w:r w:rsidRPr="009C0862">
        <w:rPr>
          <w:sz w:val="22"/>
        </w:rPr>
        <w:t xml:space="preserve">PROPOSED PROGRAM INFORMATION </w:t>
      </w:r>
      <w:r w:rsidR="00805124" w:rsidRPr="009C0862">
        <w:rPr>
          <w:sz w:val="22"/>
        </w:rPr>
        <w:br/>
      </w:r>
    </w:p>
    <w:p w14:paraId="63DCCB26" w14:textId="77777777" w:rsidR="00805124" w:rsidRDefault="00805124" w:rsidP="008051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2"/>
        </w:rPr>
      </w:pPr>
      <w:r w:rsidRPr="00805124">
        <w:rPr>
          <w:b/>
          <w:sz w:val="22"/>
        </w:rPr>
        <w:t>Program Description:</w:t>
      </w:r>
      <w:r>
        <w:rPr>
          <w:sz w:val="22"/>
        </w:rPr>
        <w:t xml:space="preserve"> Provide a brief description of the program </w:t>
      </w:r>
      <w:r w:rsidRPr="00805124">
        <w:rPr>
          <w:sz w:val="22"/>
        </w:rPr>
        <w:t>and its rationale, an explanation of the</w:t>
      </w:r>
      <w:r>
        <w:rPr>
          <w:sz w:val="22"/>
        </w:rPr>
        <w:t xml:space="preserve"> </w:t>
      </w:r>
      <w:r w:rsidRPr="00805124">
        <w:rPr>
          <w:sz w:val="22"/>
        </w:rPr>
        <w:t>degree nomenclature and any intended fields</w:t>
      </w:r>
      <w:r w:rsidR="009C4F61">
        <w:rPr>
          <w:sz w:val="22"/>
        </w:rPr>
        <w:t xml:space="preserve">, </w:t>
      </w:r>
      <w:r w:rsidR="00E91485">
        <w:rPr>
          <w:sz w:val="22"/>
        </w:rPr>
        <w:t>and any special innovative or distinguishing features</w:t>
      </w:r>
      <w:r w:rsidR="009C4F61">
        <w:rPr>
          <w:sz w:val="22"/>
        </w:rPr>
        <w:t xml:space="preserve">, </w:t>
      </w:r>
      <w:r w:rsidR="009C4F61" w:rsidRPr="000E6916">
        <w:rPr>
          <w:sz w:val="22"/>
        </w:rPr>
        <w:t>including experiential learning opportunities</w:t>
      </w:r>
      <w:r w:rsidRPr="000E6916">
        <w:rPr>
          <w:sz w:val="22"/>
        </w:rPr>
        <w:t>.</w:t>
      </w:r>
      <w:r w:rsidR="009C4F61" w:rsidRPr="000E6916">
        <w:rPr>
          <w:sz w:val="22"/>
        </w:rPr>
        <w:t xml:space="preserve"> </w:t>
      </w:r>
      <w:r w:rsidR="00BD08E4">
        <w:rPr>
          <w:sz w:val="22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05124" w14:paraId="76B9ECF5" w14:textId="77777777" w:rsidTr="00805124">
        <w:tc>
          <w:tcPr>
            <w:tcW w:w="9350" w:type="dxa"/>
          </w:tcPr>
          <w:p w14:paraId="286A6ED6" w14:textId="77777777" w:rsidR="00805124" w:rsidRDefault="00805124" w:rsidP="00805124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14:paraId="162ACF27" w14:textId="77777777" w:rsidR="00805124" w:rsidRDefault="00805124" w:rsidP="00805124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14:paraId="0359C29E" w14:textId="77777777" w:rsidR="00805124" w:rsidRDefault="00805124" w:rsidP="00805124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14:paraId="258BEAC3" w14:textId="77777777" w:rsidR="00805124" w:rsidRDefault="00805124" w:rsidP="00805124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14:paraId="03B9F9A2" w14:textId="77777777" w:rsidR="00805124" w:rsidRDefault="00805124" w:rsidP="00805124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14:paraId="10AA7793" w14:textId="77777777" w:rsidR="00805124" w:rsidRDefault="00805124" w:rsidP="00805124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</w:tc>
      </w:tr>
    </w:tbl>
    <w:p w14:paraId="55C479CD" w14:textId="77777777" w:rsidR="00805124" w:rsidRPr="00805124" w:rsidRDefault="00881C51" w:rsidP="00805124">
      <w:pPr>
        <w:pStyle w:val="ListParagraph"/>
        <w:autoSpaceDE w:val="0"/>
        <w:autoSpaceDN w:val="0"/>
        <w:adjustRightInd w:val="0"/>
        <w:spacing w:after="0"/>
        <w:ind w:left="360"/>
        <w:rPr>
          <w:sz w:val="22"/>
        </w:rPr>
      </w:pPr>
      <w:r>
        <w:rPr>
          <w:sz w:val="22"/>
        </w:rPr>
        <w:lastRenderedPageBreak/>
        <w:br/>
      </w:r>
    </w:p>
    <w:p w14:paraId="6D817E9E" w14:textId="77777777" w:rsidR="00C73D0F" w:rsidRPr="00974D48" w:rsidRDefault="00805124" w:rsidP="00974D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sz w:val="22"/>
        </w:rPr>
      </w:pPr>
      <w:r w:rsidRPr="00C73D0F">
        <w:rPr>
          <w:b/>
          <w:sz w:val="22"/>
        </w:rPr>
        <w:t>Institutional Fit</w:t>
      </w:r>
      <w:r w:rsidR="00974D48">
        <w:rPr>
          <w:b/>
          <w:sz w:val="22"/>
        </w:rPr>
        <w:t xml:space="preserve">: </w:t>
      </w:r>
      <w:r w:rsidR="00C73D0F" w:rsidRPr="00974D48">
        <w:rPr>
          <w:sz w:val="22"/>
        </w:rPr>
        <w:t>Provide an explanation of how the proposed program fits within the University’s Academic Plan</w:t>
      </w:r>
      <w:r w:rsidR="00BD08E4">
        <w:rPr>
          <w:sz w:val="22"/>
        </w:rPr>
        <w:t>.</w:t>
      </w:r>
      <w:r w:rsidR="00BD08E4">
        <w:rPr>
          <w:sz w:val="22"/>
        </w:rPr>
        <w:br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E91485" w14:paraId="5E4D0924" w14:textId="77777777" w:rsidTr="00E91485">
        <w:tc>
          <w:tcPr>
            <w:tcW w:w="9071" w:type="dxa"/>
          </w:tcPr>
          <w:p w14:paraId="1BE368BD" w14:textId="77777777" w:rsidR="00E91485" w:rsidRDefault="00E91485" w:rsidP="004261E0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14:paraId="7E35DF84" w14:textId="77777777" w:rsidR="00E91485" w:rsidRDefault="00E91485" w:rsidP="004261E0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14:paraId="73CCC861" w14:textId="77777777" w:rsidR="00E91485" w:rsidRDefault="00E91485" w:rsidP="004261E0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14:paraId="12303424" w14:textId="77777777" w:rsidR="00E91485" w:rsidRDefault="00E91485" w:rsidP="004261E0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14:paraId="4C648F88" w14:textId="77777777" w:rsidR="00155462" w:rsidRPr="004261E0" w:rsidRDefault="00C73D0F" w:rsidP="004261E0">
      <w:pPr>
        <w:autoSpaceDE w:val="0"/>
        <w:autoSpaceDN w:val="0"/>
        <w:adjustRightInd w:val="0"/>
        <w:spacing w:after="0"/>
        <w:rPr>
          <w:b/>
          <w:sz w:val="22"/>
        </w:rPr>
      </w:pPr>
      <w:r w:rsidRPr="004261E0">
        <w:rPr>
          <w:sz w:val="22"/>
        </w:rPr>
        <w:br/>
      </w:r>
    </w:p>
    <w:p w14:paraId="48E32BFF" w14:textId="77777777" w:rsidR="00E91485" w:rsidRPr="00E91485" w:rsidRDefault="00974D48" w:rsidP="00E914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b/>
          <w:sz w:val="22"/>
        </w:rPr>
      </w:pPr>
      <w:r w:rsidRPr="00E91485">
        <w:rPr>
          <w:b/>
          <w:sz w:val="22"/>
        </w:rPr>
        <w:t>Program Alignment</w:t>
      </w:r>
      <w:r w:rsidRPr="00E91485">
        <w:rPr>
          <w:sz w:val="22"/>
        </w:rPr>
        <w:t xml:space="preserve">: </w:t>
      </w:r>
      <w:r w:rsidR="00092F39" w:rsidRPr="00E91485">
        <w:rPr>
          <w:sz w:val="22"/>
        </w:rPr>
        <w:t>Indic</w:t>
      </w:r>
      <w:r w:rsidR="00B86E16" w:rsidRPr="00E91485">
        <w:rPr>
          <w:sz w:val="22"/>
        </w:rPr>
        <w:t xml:space="preserve">ate how the program aligns with the </w:t>
      </w:r>
      <w:r w:rsidR="00C73D0F" w:rsidRPr="00E91485">
        <w:rPr>
          <w:sz w:val="22"/>
        </w:rPr>
        <w:t>Strategic Mandate Agreement (SMA)</w:t>
      </w:r>
      <w:r w:rsidR="00274991" w:rsidRPr="00E91485">
        <w:rPr>
          <w:sz w:val="22"/>
        </w:rPr>
        <w:t>. Please provide the rationale for alignment.</w:t>
      </w:r>
      <w:r w:rsidR="00513254">
        <w:rPr>
          <w:sz w:val="22"/>
        </w:rPr>
        <w:t xml:space="preserve"> </w:t>
      </w:r>
      <w:r w:rsidR="00E91485" w:rsidRPr="00513254">
        <w:rPr>
          <w:b/>
          <w:sz w:val="22"/>
        </w:rPr>
        <w:br/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79"/>
      </w:tblGrid>
      <w:tr w:rsidR="00E91485" w14:paraId="6DB9F4BF" w14:textId="77777777" w:rsidTr="002176B1">
        <w:tc>
          <w:tcPr>
            <w:tcW w:w="567" w:type="dxa"/>
          </w:tcPr>
          <w:p w14:paraId="4E1BBC70" w14:textId="77777777" w:rsidR="00E91485" w:rsidRDefault="007248EC" w:rsidP="002176B1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  <w:sdt>
              <w:sdtPr>
                <w:rPr>
                  <w:sz w:val="22"/>
                </w:rPr>
                <w:id w:val="38244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E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079" w:type="dxa"/>
          </w:tcPr>
          <w:p w14:paraId="1918F69F" w14:textId="77777777" w:rsidR="00E91485" w:rsidRDefault="00E91485" w:rsidP="002176B1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>Program Area of Growth in SMA</w:t>
            </w:r>
          </w:p>
        </w:tc>
      </w:tr>
      <w:tr w:rsidR="00E91485" w14:paraId="2DE517A3" w14:textId="77777777" w:rsidTr="002176B1">
        <w:tc>
          <w:tcPr>
            <w:tcW w:w="567" w:type="dxa"/>
          </w:tcPr>
          <w:p w14:paraId="11EF2C11" w14:textId="77777777" w:rsidR="00E91485" w:rsidRDefault="007248EC" w:rsidP="002176B1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  <w:sdt>
              <w:sdtPr>
                <w:rPr>
                  <w:sz w:val="22"/>
                </w:rPr>
                <w:id w:val="94204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8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079" w:type="dxa"/>
          </w:tcPr>
          <w:p w14:paraId="1F7A3236" w14:textId="77777777" w:rsidR="00E91485" w:rsidRDefault="00E91485" w:rsidP="002176B1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>Program Area of Strength in SMA</w:t>
            </w:r>
          </w:p>
        </w:tc>
      </w:tr>
      <w:tr w:rsidR="00E91485" w14:paraId="2E55328C" w14:textId="77777777" w:rsidTr="002176B1">
        <w:tc>
          <w:tcPr>
            <w:tcW w:w="567" w:type="dxa"/>
          </w:tcPr>
          <w:p w14:paraId="48C88FC5" w14:textId="77777777" w:rsidR="00E91485" w:rsidRDefault="007248EC" w:rsidP="002176B1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  <w:sdt>
              <w:sdtPr>
                <w:rPr>
                  <w:sz w:val="22"/>
                </w:rPr>
                <w:id w:val="-49357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8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079" w:type="dxa"/>
          </w:tcPr>
          <w:p w14:paraId="51406450" w14:textId="77777777" w:rsidR="00E91485" w:rsidRDefault="00E91485" w:rsidP="002176B1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>Neither a Program Area of Growth or Strength</w:t>
            </w:r>
          </w:p>
        </w:tc>
      </w:tr>
    </w:tbl>
    <w:p w14:paraId="1580E467" w14:textId="77777777" w:rsidR="00E91485" w:rsidRPr="00E91485" w:rsidRDefault="00E91485" w:rsidP="00E91485">
      <w:pPr>
        <w:autoSpaceDE w:val="0"/>
        <w:autoSpaceDN w:val="0"/>
        <w:adjustRightInd w:val="0"/>
        <w:spacing w:after="0"/>
        <w:rPr>
          <w:b/>
          <w:sz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91485" w14:paraId="0B3451DB" w14:textId="77777777" w:rsidTr="00E91485">
        <w:tc>
          <w:tcPr>
            <w:tcW w:w="9350" w:type="dxa"/>
          </w:tcPr>
          <w:p w14:paraId="0CC6F819" w14:textId="77777777" w:rsidR="00E91485" w:rsidRDefault="00E91485" w:rsidP="00E91485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</w:rPr>
            </w:pPr>
          </w:p>
          <w:p w14:paraId="48287ECB" w14:textId="77777777" w:rsidR="00E91485" w:rsidRDefault="00E91485" w:rsidP="00E91485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</w:rPr>
            </w:pPr>
          </w:p>
          <w:p w14:paraId="549515ED" w14:textId="77777777" w:rsidR="00E91485" w:rsidRDefault="00E91485" w:rsidP="00E91485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</w:rPr>
            </w:pPr>
          </w:p>
          <w:p w14:paraId="7676F950" w14:textId="77777777" w:rsidR="00E91485" w:rsidRDefault="00E91485" w:rsidP="00E91485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</w:rPr>
            </w:pPr>
          </w:p>
          <w:p w14:paraId="4D47788F" w14:textId="77777777" w:rsidR="00E91485" w:rsidRDefault="00E91485" w:rsidP="00E91485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</w:rPr>
            </w:pPr>
          </w:p>
          <w:p w14:paraId="49E8E196" w14:textId="77777777" w:rsidR="00E91485" w:rsidRDefault="00E91485" w:rsidP="00E91485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</w:rPr>
            </w:pPr>
          </w:p>
          <w:p w14:paraId="062316F4" w14:textId="77777777" w:rsidR="00E91485" w:rsidRDefault="00E91485" w:rsidP="00E91485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</w:rPr>
            </w:pPr>
          </w:p>
        </w:tc>
      </w:tr>
    </w:tbl>
    <w:p w14:paraId="7134EF69" w14:textId="77777777" w:rsidR="00E91485" w:rsidRPr="00E91485" w:rsidRDefault="00881C51" w:rsidP="00E91485">
      <w:pPr>
        <w:autoSpaceDE w:val="0"/>
        <w:autoSpaceDN w:val="0"/>
        <w:adjustRightInd w:val="0"/>
        <w:spacing w:after="0"/>
        <w:rPr>
          <w:b/>
          <w:sz w:val="22"/>
        </w:rPr>
      </w:pPr>
      <w:r>
        <w:rPr>
          <w:b/>
          <w:sz w:val="22"/>
        </w:rPr>
        <w:br/>
      </w:r>
    </w:p>
    <w:p w14:paraId="16D17978" w14:textId="77777777" w:rsidR="00E91485" w:rsidRPr="00367977" w:rsidRDefault="00E91485" w:rsidP="00367977">
      <w:pPr>
        <w:pStyle w:val="Outline0021"/>
        <w:widowControl/>
        <w:numPr>
          <w:ilvl w:val="0"/>
          <w:numId w:val="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42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contextualSpacing/>
        <w:rPr>
          <w:rFonts w:ascii="Arial" w:hAnsi="Arial" w:cs="Arial"/>
          <w:color w:val="FF0000"/>
          <w:sz w:val="22"/>
          <w:szCs w:val="22"/>
        </w:rPr>
      </w:pPr>
      <w:r w:rsidRPr="00367977">
        <w:rPr>
          <w:rFonts w:ascii="Arial" w:hAnsi="Arial" w:cs="Arial"/>
          <w:b/>
          <w:sz w:val="22"/>
          <w:szCs w:val="22"/>
        </w:rPr>
        <w:t>S</w:t>
      </w:r>
      <w:r w:rsidR="00367977">
        <w:rPr>
          <w:rFonts w:ascii="Arial" w:hAnsi="Arial" w:cs="Arial"/>
          <w:b/>
          <w:sz w:val="22"/>
          <w:szCs w:val="22"/>
        </w:rPr>
        <w:t>tudent</w:t>
      </w:r>
      <w:r w:rsidR="00531D69">
        <w:rPr>
          <w:rFonts w:ascii="Arial" w:hAnsi="Arial" w:cs="Arial"/>
          <w:b/>
          <w:sz w:val="22"/>
          <w:szCs w:val="22"/>
        </w:rPr>
        <w:t xml:space="preserve"> Demand and Societal Need</w:t>
      </w:r>
      <w:r w:rsidRPr="0036797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Describe </w:t>
      </w:r>
      <w:r w:rsidRPr="00923D75">
        <w:rPr>
          <w:rFonts w:ascii="Arial" w:hAnsi="Arial" w:cs="Arial"/>
          <w:sz w:val="22"/>
          <w:szCs w:val="22"/>
        </w:rPr>
        <w:t>the type of students the program is expected to attract and a rationale for how there is a demonstrable student interest in and demand for the program</w:t>
      </w:r>
      <w:r w:rsidRPr="00BD08E4">
        <w:rPr>
          <w:rFonts w:ascii="Arial" w:hAnsi="Arial" w:cs="Arial"/>
          <w:color w:val="FF0000"/>
          <w:sz w:val="22"/>
          <w:szCs w:val="22"/>
        </w:rPr>
        <w:t>.</w:t>
      </w:r>
      <w:r w:rsidR="00531D69">
        <w:rPr>
          <w:rFonts w:ascii="Arial" w:hAnsi="Arial" w:cs="Arial"/>
          <w:color w:val="FF0000"/>
          <w:sz w:val="22"/>
          <w:szCs w:val="22"/>
        </w:rPr>
        <w:t xml:space="preserve"> </w:t>
      </w:r>
      <w:r w:rsidR="00531D69" w:rsidRPr="00620D4E">
        <w:rPr>
          <w:rFonts w:ascii="Arial" w:hAnsi="Arial" w:cs="Arial"/>
          <w:sz w:val="22"/>
          <w:szCs w:val="22"/>
        </w:rPr>
        <w:t>Provide evidence of societal need</w:t>
      </w:r>
      <w:r w:rsidR="00620D4E" w:rsidRPr="00620D4E">
        <w:rPr>
          <w:rFonts w:ascii="Arial" w:hAnsi="Arial" w:cs="Arial"/>
          <w:sz w:val="22"/>
          <w:szCs w:val="22"/>
        </w:rPr>
        <w:t xml:space="preserve"> and justification of duplication with existing programs at other provincial post-secondary institutions.</w:t>
      </w:r>
      <w:r w:rsidR="00620D4E"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91485" w14:paraId="18E24BB5" w14:textId="77777777" w:rsidTr="00E91485">
        <w:tc>
          <w:tcPr>
            <w:tcW w:w="9350" w:type="dxa"/>
          </w:tcPr>
          <w:p w14:paraId="7D2DC0D7" w14:textId="77777777" w:rsidR="00E91485" w:rsidRDefault="00E91485" w:rsidP="00E91485">
            <w:pPr>
              <w:pStyle w:val="Outline0021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left" w:pos="2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</w:tabs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F4BE68C" w14:textId="77777777" w:rsidR="00E91485" w:rsidRDefault="00E91485" w:rsidP="00E91485">
            <w:pPr>
              <w:pStyle w:val="Outline0021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left" w:pos="2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</w:tabs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DD87F2B" w14:textId="77777777" w:rsidR="00E91485" w:rsidRDefault="00E91485" w:rsidP="00E91485">
            <w:pPr>
              <w:pStyle w:val="Outline0021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left" w:pos="2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</w:tabs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5938D8D" w14:textId="77777777" w:rsidR="00E91485" w:rsidRDefault="00E91485" w:rsidP="00E91485">
            <w:pPr>
              <w:pStyle w:val="Outline0021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left" w:pos="2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</w:tabs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8AA6105" w14:textId="77777777" w:rsidR="00E91485" w:rsidRDefault="00E91485" w:rsidP="00E91485">
            <w:pPr>
              <w:pStyle w:val="Outline0021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left" w:pos="2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</w:tabs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B58CDF6" w14:textId="77777777" w:rsidR="00E91485" w:rsidRDefault="00E91485" w:rsidP="00E91485">
            <w:pPr>
              <w:pStyle w:val="Outline0021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left" w:pos="2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</w:tabs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7F239D" w14:textId="77777777" w:rsidR="00E91485" w:rsidRPr="00923D75" w:rsidRDefault="00881C51" w:rsidP="00E91485">
      <w:pPr>
        <w:pStyle w:val="Outline002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27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36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74861519" w14:textId="77777777" w:rsidR="00C73D0F" w:rsidRPr="00367977" w:rsidRDefault="00367977" w:rsidP="00E914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b/>
          <w:sz w:val="22"/>
        </w:rPr>
      </w:pPr>
      <w:r>
        <w:rPr>
          <w:b/>
          <w:sz w:val="22"/>
        </w:rPr>
        <w:t xml:space="preserve">Resources and </w:t>
      </w:r>
      <w:r w:rsidRPr="00367977">
        <w:rPr>
          <w:b/>
          <w:sz w:val="22"/>
        </w:rPr>
        <w:t>Budget</w:t>
      </w:r>
      <w:r>
        <w:rPr>
          <w:b/>
          <w:sz w:val="22"/>
        </w:rPr>
        <w:t xml:space="preserve">: </w:t>
      </w:r>
      <w:r>
        <w:rPr>
          <w:sz w:val="22"/>
        </w:rPr>
        <w:t>Provide information on</w:t>
      </w:r>
      <w:r w:rsidR="002150F3">
        <w:rPr>
          <w:sz w:val="22"/>
        </w:rPr>
        <w:t xml:space="preserve"> </w:t>
      </w:r>
      <w:r>
        <w:rPr>
          <w:sz w:val="22"/>
        </w:rPr>
        <w:t xml:space="preserve">the number </w:t>
      </w:r>
      <w:r w:rsidR="002150F3">
        <w:rPr>
          <w:sz w:val="22"/>
        </w:rPr>
        <w:t>of new faculty members required,</w:t>
      </w:r>
      <w:r>
        <w:rPr>
          <w:sz w:val="22"/>
        </w:rPr>
        <w:t xml:space="preserve"> the numbe</w:t>
      </w:r>
      <w:r w:rsidR="002150F3">
        <w:rPr>
          <w:sz w:val="22"/>
        </w:rPr>
        <w:t>r of new support staff required and</w:t>
      </w:r>
      <w:r>
        <w:rPr>
          <w:sz w:val="22"/>
        </w:rPr>
        <w:t xml:space="preserve"> lecture, studio, lab or specialized space requirements </w:t>
      </w:r>
      <w:r w:rsidR="002150F3">
        <w:rPr>
          <w:sz w:val="22"/>
        </w:rPr>
        <w:t xml:space="preserve">needed to sustain the program for the number of students projected to be enrolled in the program. </w:t>
      </w:r>
      <w:r w:rsidR="002150F3" w:rsidRPr="00D5600C">
        <w:rPr>
          <w:sz w:val="22"/>
        </w:rPr>
        <w:t>Please also attach preliminary budget information.</w:t>
      </w:r>
      <w:r w:rsidR="00E27083" w:rsidRPr="00D5600C">
        <w:rPr>
          <w:sz w:val="22"/>
        </w:rPr>
        <w:t xml:space="preserve"> </w:t>
      </w:r>
      <w:r w:rsidR="00BD08E4">
        <w:rPr>
          <w:color w:val="FF0000"/>
          <w:sz w:val="22"/>
        </w:rPr>
        <w:br/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929"/>
      </w:tblGrid>
      <w:tr w:rsidR="00BD08E4" w14:paraId="5DCD340B" w14:textId="77777777" w:rsidTr="00BD08E4">
        <w:tc>
          <w:tcPr>
            <w:tcW w:w="8929" w:type="dxa"/>
          </w:tcPr>
          <w:p w14:paraId="56E462D5" w14:textId="77777777" w:rsidR="00BD08E4" w:rsidRDefault="00BD08E4" w:rsidP="00BD08E4">
            <w:pPr>
              <w:pStyle w:val="Outline0021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left" w:pos="2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</w:tabs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2B05DDF" w14:textId="77777777" w:rsidR="00BD08E4" w:rsidRDefault="00BD08E4" w:rsidP="00BD08E4">
            <w:pPr>
              <w:pStyle w:val="Outline0021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left" w:pos="2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</w:tabs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30DFB59" w14:textId="77777777" w:rsidR="00BD08E4" w:rsidRDefault="00BD08E4" w:rsidP="00BD08E4">
            <w:pPr>
              <w:pStyle w:val="Outline0021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left" w:pos="2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</w:tabs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A7035D0" w14:textId="77777777" w:rsidR="00BD08E4" w:rsidRDefault="00BD08E4" w:rsidP="00BD08E4">
            <w:pPr>
              <w:pStyle w:val="Outline0021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left" w:pos="2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</w:tabs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526EC7" w14:textId="77777777" w:rsidR="00BD08E4" w:rsidRDefault="00BD08E4" w:rsidP="00BD08E4">
      <w:pPr>
        <w:pStyle w:val="Outline002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27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firstLine="0"/>
        <w:contextualSpacing/>
        <w:rPr>
          <w:rFonts w:ascii="Arial" w:hAnsi="Arial" w:cs="Arial"/>
          <w:sz w:val="22"/>
          <w:szCs w:val="22"/>
        </w:rPr>
      </w:pPr>
    </w:p>
    <w:p w14:paraId="09708789" w14:textId="77777777" w:rsidR="00BD08E4" w:rsidRDefault="00BD08E4" w:rsidP="00BD08E4">
      <w:pPr>
        <w:pStyle w:val="Outline002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27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How will this program be funded: </w:t>
      </w:r>
      <w:sdt>
        <w:sdtPr>
          <w:rPr>
            <w:sz w:val="22"/>
          </w:rPr>
          <w:id w:val="-128904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Government funded  </w:t>
      </w:r>
      <w:sdt>
        <w:sdtPr>
          <w:rPr>
            <w:sz w:val="22"/>
          </w:rPr>
          <w:id w:val="-102895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E27083">
        <w:rPr>
          <w:rFonts w:ascii="Arial" w:hAnsi="Arial" w:cs="Arial"/>
          <w:sz w:val="22"/>
          <w:szCs w:val="22"/>
        </w:rPr>
        <w:t>Cost recovery</w:t>
      </w:r>
      <w:r>
        <w:rPr>
          <w:rFonts w:ascii="Arial" w:hAnsi="Arial" w:cs="Arial"/>
          <w:sz w:val="22"/>
          <w:szCs w:val="22"/>
        </w:rPr>
        <w:t xml:space="preserve"> </w:t>
      </w:r>
      <w:r w:rsidR="004207FD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3D0C51EF" w14:textId="77777777" w:rsidR="00BD08E4" w:rsidRDefault="00BD08E4" w:rsidP="00BD08E4">
      <w:pPr>
        <w:pStyle w:val="Outline002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27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firstLine="0"/>
        <w:contextualSpacing/>
        <w:rPr>
          <w:rFonts w:ascii="Arial" w:hAnsi="Arial" w:cs="Arial"/>
          <w:sz w:val="22"/>
          <w:szCs w:val="22"/>
        </w:rPr>
      </w:pPr>
    </w:p>
    <w:p w14:paraId="1CB01C63" w14:textId="77777777" w:rsidR="00C73D0F" w:rsidRPr="00C73D0F" w:rsidRDefault="00C73D0F" w:rsidP="00C73D0F">
      <w:pPr>
        <w:pStyle w:val="ListParagraph"/>
        <w:autoSpaceDE w:val="0"/>
        <w:autoSpaceDN w:val="0"/>
        <w:adjustRightInd w:val="0"/>
        <w:spacing w:after="0"/>
        <w:ind w:left="1080"/>
        <w:rPr>
          <w:b/>
          <w:sz w:val="22"/>
        </w:rPr>
      </w:pPr>
    </w:p>
    <w:p w14:paraId="2B3DBE49" w14:textId="77777777" w:rsidR="00BD08E4" w:rsidRDefault="006D1A59" w:rsidP="00BD08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</w:rPr>
      </w:pPr>
      <w:r w:rsidRPr="00BD08E4">
        <w:rPr>
          <w:b/>
          <w:sz w:val="22"/>
        </w:rPr>
        <w:t>Consultation:</w:t>
      </w:r>
      <w:r>
        <w:rPr>
          <w:sz w:val="22"/>
        </w:rPr>
        <w:t xml:space="preserve"> </w:t>
      </w:r>
      <w:r w:rsidR="00BD08E4">
        <w:rPr>
          <w:sz w:val="22"/>
        </w:rPr>
        <w:t xml:space="preserve"> </w:t>
      </w:r>
      <w:r>
        <w:rPr>
          <w:sz w:val="22"/>
        </w:rPr>
        <w:t>Describe the consultation processes to be undertaken with the affected academic units and/or other stakeholders.</w:t>
      </w:r>
    </w:p>
    <w:p w14:paraId="7AB9B275" w14:textId="77777777" w:rsidR="00BD08E4" w:rsidRDefault="00BD08E4" w:rsidP="00BD08E4">
      <w:pPr>
        <w:pStyle w:val="ListParagraph"/>
        <w:autoSpaceDE w:val="0"/>
        <w:autoSpaceDN w:val="0"/>
        <w:adjustRightInd w:val="0"/>
        <w:spacing w:after="0"/>
        <w:ind w:left="360"/>
        <w:rPr>
          <w:sz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929"/>
      </w:tblGrid>
      <w:tr w:rsidR="00BD08E4" w14:paraId="16D772B6" w14:textId="77777777" w:rsidTr="00BD08E4">
        <w:tc>
          <w:tcPr>
            <w:tcW w:w="8929" w:type="dxa"/>
          </w:tcPr>
          <w:p w14:paraId="41003EB2" w14:textId="77777777" w:rsidR="00BD08E4" w:rsidRDefault="00BD08E4" w:rsidP="00BD08E4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14:paraId="417206CF" w14:textId="77777777" w:rsidR="00BD08E4" w:rsidRDefault="00BD08E4" w:rsidP="00BD08E4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14:paraId="4E7C0C5D" w14:textId="77777777" w:rsidR="00BD08E4" w:rsidRDefault="00BD08E4" w:rsidP="00BD08E4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14:paraId="07F32B79" w14:textId="77777777" w:rsidR="00BD08E4" w:rsidRDefault="00BD08E4" w:rsidP="00BD08E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14:paraId="62587AF8" w14:textId="77777777" w:rsidR="00E91485" w:rsidRPr="00BD08E4" w:rsidRDefault="00BD08E4" w:rsidP="00BD08E4">
      <w:pPr>
        <w:autoSpaceDE w:val="0"/>
        <w:autoSpaceDN w:val="0"/>
        <w:adjustRightInd w:val="0"/>
        <w:spacing w:after="0"/>
        <w:rPr>
          <w:sz w:val="22"/>
        </w:rPr>
      </w:pPr>
      <w:r w:rsidRPr="00BD08E4">
        <w:rPr>
          <w:sz w:val="22"/>
        </w:rPr>
        <w:br/>
      </w:r>
    </w:p>
    <w:p w14:paraId="7772678A" w14:textId="77777777" w:rsidR="00367977" w:rsidRDefault="00367977" w:rsidP="00BD08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</w:rPr>
      </w:pPr>
      <w:r>
        <w:rPr>
          <w:b/>
          <w:sz w:val="22"/>
        </w:rPr>
        <w:t>Additional Information</w:t>
      </w:r>
      <w:r w:rsidR="009C4F61">
        <w:rPr>
          <w:b/>
          <w:sz w:val="22"/>
        </w:rPr>
        <w:t xml:space="preserve">: </w:t>
      </w:r>
      <w:r w:rsidR="00A1041D">
        <w:rPr>
          <w:sz w:val="22"/>
        </w:rPr>
        <w:t xml:space="preserve">Use this space to provide any additional information you wish to include regarding the new program proposal. </w:t>
      </w:r>
      <w:r w:rsidR="009C4F61">
        <w:rPr>
          <w:b/>
          <w:sz w:val="22"/>
        </w:rPr>
        <w:br/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929"/>
      </w:tblGrid>
      <w:tr w:rsidR="009C4F61" w14:paraId="5AF42874" w14:textId="77777777" w:rsidTr="009C4F61">
        <w:tc>
          <w:tcPr>
            <w:tcW w:w="8929" w:type="dxa"/>
          </w:tcPr>
          <w:p w14:paraId="7AFB051A" w14:textId="77777777" w:rsidR="009C4F61" w:rsidRDefault="009C4F61" w:rsidP="004C4069">
            <w:pPr>
              <w:pStyle w:val="ListParagraph"/>
              <w:ind w:left="0"/>
              <w:rPr>
                <w:sz w:val="22"/>
              </w:rPr>
            </w:pPr>
          </w:p>
          <w:p w14:paraId="0AFFACE9" w14:textId="77777777" w:rsidR="009C4F61" w:rsidRDefault="009C4F61" w:rsidP="004C4069">
            <w:pPr>
              <w:pStyle w:val="ListParagraph"/>
              <w:ind w:left="0"/>
              <w:rPr>
                <w:sz w:val="22"/>
              </w:rPr>
            </w:pPr>
          </w:p>
          <w:p w14:paraId="0D9920DE" w14:textId="77777777" w:rsidR="009C4F61" w:rsidRDefault="009C4F61" w:rsidP="004C4069">
            <w:pPr>
              <w:pStyle w:val="ListParagraph"/>
              <w:ind w:left="0"/>
              <w:rPr>
                <w:sz w:val="22"/>
              </w:rPr>
            </w:pPr>
          </w:p>
          <w:p w14:paraId="468E9D4B" w14:textId="77777777" w:rsidR="009C4F61" w:rsidRDefault="009C4F61" w:rsidP="004C4069">
            <w:pPr>
              <w:pStyle w:val="ListParagraph"/>
              <w:ind w:left="0"/>
              <w:rPr>
                <w:sz w:val="22"/>
              </w:rPr>
            </w:pPr>
          </w:p>
          <w:p w14:paraId="68352C5F" w14:textId="77777777" w:rsidR="009C4F61" w:rsidRDefault="009C4F61" w:rsidP="004C4069">
            <w:pPr>
              <w:pStyle w:val="ListParagraph"/>
              <w:ind w:left="0"/>
              <w:rPr>
                <w:sz w:val="22"/>
              </w:rPr>
            </w:pPr>
          </w:p>
        </w:tc>
      </w:tr>
    </w:tbl>
    <w:p w14:paraId="63C0D237" w14:textId="77777777" w:rsidR="004C4069" w:rsidRPr="00923D75" w:rsidRDefault="004C4069" w:rsidP="004C4069">
      <w:pPr>
        <w:pStyle w:val="ListParagraph"/>
        <w:rPr>
          <w:sz w:val="22"/>
        </w:rPr>
      </w:pPr>
    </w:p>
    <w:sectPr w:rsidR="004C4069" w:rsidRPr="00923D75" w:rsidSect="00881C5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C5FE7" w14:textId="77777777" w:rsidR="00CA7E70" w:rsidRDefault="00CA7E70" w:rsidP="00CA7E70">
      <w:pPr>
        <w:spacing w:after="0"/>
      </w:pPr>
      <w:r>
        <w:separator/>
      </w:r>
    </w:p>
  </w:endnote>
  <w:endnote w:type="continuationSeparator" w:id="0">
    <w:p w14:paraId="1CE7E614" w14:textId="77777777" w:rsidR="00CA7E70" w:rsidRDefault="00CA7E70" w:rsidP="00CA7E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7947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D71A8F" w14:textId="370A777C" w:rsidR="00003C1D" w:rsidRDefault="00003C1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8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8E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22C6E6" w14:textId="77777777" w:rsidR="00003C1D" w:rsidRDefault="00003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5556D" w14:textId="77777777" w:rsidR="00CA7E70" w:rsidRDefault="00CA7E70" w:rsidP="00CA7E70">
      <w:pPr>
        <w:spacing w:after="0"/>
      </w:pPr>
      <w:r>
        <w:separator/>
      </w:r>
    </w:p>
  </w:footnote>
  <w:footnote w:type="continuationSeparator" w:id="0">
    <w:p w14:paraId="511AF16A" w14:textId="77777777" w:rsidR="00CA7E70" w:rsidRDefault="00CA7E70" w:rsidP="00CA7E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CA620" w14:textId="77777777" w:rsidR="00CA7E70" w:rsidRPr="00CA7E70" w:rsidRDefault="00CA7E70" w:rsidP="00CA7E70">
    <w:pPr>
      <w:pStyle w:val="Header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68B"/>
    <w:multiLevelType w:val="hybridMultilevel"/>
    <w:tmpl w:val="B8FAEC9A"/>
    <w:lvl w:ilvl="0" w:tplc="643E2E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22EE"/>
    <w:multiLevelType w:val="hybridMultilevel"/>
    <w:tmpl w:val="731A23D0"/>
    <w:lvl w:ilvl="0" w:tplc="643E2E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2122A"/>
    <w:multiLevelType w:val="hybridMultilevel"/>
    <w:tmpl w:val="1F685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66B37"/>
    <w:multiLevelType w:val="hybridMultilevel"/>
    <w:tmpl w:val="C74C377C"/>
    <w:lvl w:ilvl="0" w:tplc="F7007E86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25B54"/>
    <w:multiLevelType w:val="hybridMultilevel"/>
    <w:tmpl w:val="DDF47C6C"/>
    <w:lvl w:ilvl="0" w:tplc="3E02681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F65E3"/>
    <w:multiLevelType w:val="hybridMultilevel"/>
    <w:tmpl w:val="E55E0A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62"/>
    <w:rsid w:val="00003C1D"/>
    <w:rsid w:val="000077E6"/>
    <w:rsid w:val="00024E24"/>
    <w:rsid w:val="00047D41"/>
    <w:rsid w:val="000502A0"/>
    <w:rsid w:val="00092F39"/>
    <w:rsid w:val="000E6916"/>
    <w:rsid w:val="00153993"/>
    <w:rsid w:val="00155462"/>
    <w:rsid w:val="00176EC8"/>
    <w:rsid w:val="00192C10"/>
    <w:rsid w:val="00195832"/>
    <w:rsid w:val="002150F3"/>
    <w:rsid w:val="0025556D"/>
    <w:rsid w:val="00274991"/>
    <w:rsid w:val="002D1CCF"/>
    <w:rsid w:val="0033133A"/>
    <w:rsid w:val="00367977"/>
    <w:rsid w:val="003C6386"/>
    <w:rsid w:val="004207FD"/>
    <w:rsid w:val="004261E0"/>
    <w:rsid w:val="004C4069"/>
    <w:rsid w:val="005054A1"/>
    <w:rsid w:val="00513254"/>
    <w:rsid w:val="00531D69"/>
    <w:rsid w:val="0054787D"/>
    <w:rsid w:val="00620D4E"/>
    <w:rsid w:val="006B6BEF"/>
    <w:rsid w:val="006D1A59"/>
    <w:rsid w:val="007248EC"/>
    <w:rsid w:val="00755E40"/>
    <w:rsid w:val="00783425"/>
    <w:rsid w:val="007D4803"/>
    <w:rsid w:val="00805124"/>
    <w:rsid w:val="0081108C"/>
    <w:rsid w:val="0082715D"/>
    <w:rsid w:val="00881C51"/>
    <w:rsid w:val="008B6E9E"/>
    <w:rsid w:val="00900279"/>
    <w:rsid w:val="00923D75"/>
    <w:rsid w:val="00974D48"/>
    <w:rsid w:val="00992FD4"/>
    <w:rsid w:val="009C0862"/>
    <w:rsid w:val="009C4F61"/>
    <w:rsid w:val="00A1041D"/>
    <w:rsid w:val="00A17254"/>
    <w:rsid w:val="00A4336E"/>
    <w:rsid w:val="00A72A5E"/>
    <w:rsid w:val="00AE2D33"/>
    <w:rsid w:val="00B453DA"/>
    <w:rsid w:val="00B86E16"/>
    <w:rsid w:val="00BA5C3C"/>
    <w:rsid w:val="00BB4606"/>
    <w:rsid w:val="00BD08E4"/>
    <w:rsid w:val="00BE0E0A"/>
    <w:rsid w:val="00C041BA"/>
    <w:rsid w:val="00C73D0F"/>
    <w:rsid w:val="00CA7E70"/>
    <w:rsid w:val="00D5600C"/>
    <w:rsid w:val="00DA4AB5"/>
    <w:rsid w:val="00DF0CB3"/>
    <w:rsid w:val="00DF5191"/>
    <w:rsid w:val="00E27083"/>
    <w:rsid w:val="00E91485"/>
    <w:rsid w:val="00F029A8"/>
    <w:rsid w:val="00F4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F7EC"/>
  <w15:docId w15:val="{1CEF888C-008D-4F1B-83D2-459FD548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21">
    <w:name w:val="Outline002_1"/>
    <w:basedOn w:val="Normal"/>
    <w:rsid w:val="0015546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/>
      <w:ind w:hanging="360"/>
    </w:pPr>
    <w:rPr>
      <w:rFonts w:ascii="Symbol" w:eastAsia="Calibri" w:hAnsi="Symbol" w:cs="Symbol"/>
      <w:szCs w:val="20"/>
    </w:rPr>
  </w:style>
  <w:style w:type="paragraph" w:customStyle="1" w:styleId="Outline0011">
    <w:name w:val="Outline001_1"/>
    <w:basedOn w:val="Normal"/>
    <w:rsid w:val="0015546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/>
      <w:ind w:left="1080" w:hanging="360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55462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554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40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C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E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7E70"/>
  </w:style>
  <w:style w:type="paragraph" w:styleId="Footer">
    <w:name w:val="footer"/>
    <w:basedOn w:val="Normal"/>
    <w:link w:val="FooterChar"/>
    <w:uiPriority w:val="99"/>
    <w:unhideWhenUsed/>
    <w:rsid w:val="00CA7E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7E70"/>
  </w:style>
  <w:style w:type="table" w:styleId="TableGrid">
    <w:name w:val="Table Grid"/>
    <w:basedOn w:val="TableNormal"/>
    <w:uiPriority w:val="59"/>
    <w:rsid w:val="008051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F1531F2F1504089EB4DBFF223A775" ma:contentTypeVersion="10" ma:contentTypeDescription="Create a new document." ma:contentTypeScope="" ma:versionID="ce446a13bd98ed5f2146315479727bc6">
  <xsd:schema xmlns:xsd="http://www.w3.org/2001/XMLSchema" xmlns:xs="http://www.w3.org/2001/XMLSchema" xmlns:p="http://schemas.microsoft.com/office/2006/metadata/properties" xmlns:ns2="685c8889-17ac-4094-966d-278123591d74" xmlns:ns3="ebd80165-811e-4caa-8270-a8f119833b39" targetNamespace="http://schemas.microsoft.com/office/2006/metadata/properties" ma:root="true" ma:fieldsID="c6f8fb069fcf4920f8a3ea601d91d779" ns2:_="" ns3:_="">
    <xsd:import namespace="685c8889-17ac-4094-966d-278123591d74"/>
    <xsd:import namespace="ebd80165-811e-4caa-8270-a8f119833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c8889-17ac-4094-966d-27812359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80165-811e-4caa-8270-a8f119833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E9BAA-A1C2-4181-974E-0746A98BAD99}"/>
</file>

<file path=customXml/itemProps2.xml><?xml version="1.0" encoding="utf-8"?>
<ds:datastoreItem xmlns:ds="http://schemas.openxmlformats.org/officeDocument/2006/customXml" ds:itemID="{1E445BDF-3C9B-4EFD-8031-58D152E4162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bd80165-811e-4caa-8270-a8f119833b39"/>
    <ds:schemaRef ds:uri="http://schemas.microsoft.com/office/infopath/2007/PartnerControls"/>
    <ds:schemaRef ds:uri="http://purl.org/dc/terms/"/>
    <ds:schemaRef ds:uri="685c8889-17ac-4094-966d-278123591d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37CBF7-1BEC-47FF-9B7B-D8EAC96057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D83ED-2764-4009-A042-9BB787DE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453</Words>
  <Characters>2528</Characters>
  <Application>Microsoft Office Word</Application>
  <DocSecurity>0</DocSecurity>
  <Lines>56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barronh</dc:creator>
  <cp:keywords/>
  <dc:description/>
  <cp:lastModifiedBy>Nanton, Natalie</cp:lastModifiedBy>
  <cp:revision>15</cp:revision>
  <dcterms:created xsi:type="dcterms:W3CDTF">2016-07-29T13:36:00Z</dcterms:created>
  <dcterms:modified xsi:type="dcterms:W3CDTF">2019-09-06T20:07:00Z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0x010100D36F1531F2F1504089EB4DBFF223A775</vt:lpwstr>
  </property>
  <property fmtid="{D5CDD505-2E9C-101B-9397-08002B2CF9AE}" pid="3" name="Order">
    <vt:r8>211100</vt:r8>
  </property>
</Properties>
</file>