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B388" w14:textId="6722AA5C" w:rsidR="00CE05D2" w:rsidRPr="00DF6DAA" w:rsidRDefault="00791487">
      <w:pPr>
        <w:rPr>
          <w:rFonts w:asciiTheme="majorHAnsi" w:hAnsiTheme="majorHAnsi" w:cs="Arial"/>
        </w:rPr>
      </w:pPr>
      <w:r w:rsidRPr="00DF6DAA">
        <w:rPr>
          <w:rFonts w:asciiTheme="majorHAnsi" w:hAnsiTheme="majorHAnsi" w:cs="Arial"/>
        </w:rPr>
        <w:t xml:space="preserve">The following </w:t>
      </w:r>
      <w:r w:rsidR="00F95559" w:rsidRPr="00DF6DAA">
        <w:rPr>
          <w:rFonts w:asciiTheme="majorHAnsi" w:hAnsiTheme="majorHAnsi" w:cs="Arial"/>
        </w:rPr>
        <w:t>groupings</w:t>
      </w:r>
      <w:r w:rsidR="00DA2826" w:rsidRPr="00DF6DAA">
        <w:rPr>
          <w:rFonts w:asciiTheme="majorHAnsi" w:hAnsiTheme="majorHAnsi" w:cs="Arial"/>
        </w:rPr>
        <w:t xml:space="preserve"> were identified in Social Science</w:t>
      </w:r>
      <w:r w:rsidR="00DF6DAA" w:rsidRPr="00DF6DAA">
        <w:rPr>
          <w:rFonts w:asciiTheme="majorHAnsi" w:hAnsiTheme="majorHAnsi" w:cs="Arial"/>
        </w:rPr>
        <w:t xml:space="preserve"> </w:t>
      </w:r>
    </w:p>
    <w:p w14:paraId="0FD68E85" w14:textId="78AE6414" w:rsidR="00DF6DAA" w:rsidRPr="00DF6DAA" w:rsidRDefault="00DF6DAA">
      <w:pPr>
        <w:rPr>
          <w:rFonts w:asciiTheme="majorHAnsi" w:hAnsiTheme="majorHAnsi" w:cs="Arial"/>
        </w:rPr>
      </w:pPr>
      <w:r w:rsidRPr="00DF6DAA">
        <w:rPr>
          <w:rFonts w:asciiTheme="majorHAnsi" w:hAnsiTheme="majorHAnsi" w:cs="Arial"/>
        </w:rPr>
        <w:t>T</w:t>
      </w:r>
      <w:r w:rsidR="001C1F7E">
        <w:rPr>
          <w:rFonts w:asciiTheme="majorHAnsi" w:hAnsiTheme="majorHAnsi" w:cs="Arial"/>
        </w:rPr>
        <w:t xml:space="preserve">hematic </w:t>
      </w:r>
      <w:r w:rsidRPr="00DF6DAA">
        <w:rPr>
          <w:rFonts w:asciiTheme="majorHAnsi" w:hAnsiTheme="majorHAnsi" w:cs="Arial"/>
        </w:rPr>
        <w:t xml:space="preserve">groupings </w:t>
      </w:r>
      <w:r w:rsidR="008D525A">
        <w:rPr>
          <w:rFonts w:asciiTheme="majorHAnsi" w:hAnsiTheme="majorHAnsi" w:cs="Arial"/>
        </w:rPr>
        <w:t>can be used as an</w:t>
      </w:r>
      <w:r w:rsidRPr="00DF6DAA">
        <w:rPr>
          <w:rFonts w:asciiTheme="majorHAnsi" w:hAnsiTheme="majorHAnsi" w:cs="Arial"/>
        </w:rPr>
        <w:t xml:space="preserve"> </w:t>
      </w:r>
      <w:r w:rsidRPr="00DF6DAA">
        <w:rPr>
          <w:rFonts w:asciiTheme="majorHAnsi" w:hAnsiTheme="majorHAnsi" w:cs="Arial"/>
          <w:b/>
        </w:rPr>
        <w:t>appendix</w:t>
      </w:r>
      <w:r w:rsidR="003450E8">
        <w:rPr>
          <w:rFonts w:asciiTheme="majorHAnsi" w:hAnsiTheme="majorHAnsi" w:cs="Arial"/>
        </w:rPr>
        <w:t xml:space="preserve"> to facilitate student course selection. </w:t>
      </w:r>
    </w:p>
    <w:p w14:paraId="3B782763" w14:textId="77777777" w:rsidR="00296AD7" w:rsidRPr="00DF6DAA" w:rsidRDefault="00296AD7">
      <w:pPr>
        <w:rPr>
          <w:rFonts w:asciiTheme="majorHAnsi" w:hAnsiTheme="majorHAnsi" w:cs="Arial"/>
        </w:rPr>
      </w:pPr>
    </w:p>
    <w:p w14:paraId="0B8BC5C1" w14:textId="0C2E26DA" w:rsidR="00296AD7" w:rsidRPr="00DF6DAA" w:rsidRDefault="00296AD7">
      <w:pPr>
        <w:rPr>
          <w:rFonts w:asciiTheme="majorHAnsi" w:hAnsiTheme="majorHAnsi" w:cs="Arial"/>
          <w:b/>
        </w:rPr>
      </w:pPr>
      <w:r w:rsidRPr="00DF6DAA">
        <w:rPr>
          <w:rFonts w:asciiTheme="majorHAnsi" w:hAnsiTheme="majorHAnsi" w:cs="Arial"/>
          <w:b/>
        </w:rPr>
        <w:t>Social Science Minor</w:t>
      </w:r>
    </w:p>
    <w:p w14:paraId="3498DC5B" w14:textId="77777777" w:rsidR="00DA2826" w:rsidRPr="00DF6DAA" w:rsidRDefault="00DA2826">
      <w:pPr>
        <w:rPr>
          <w:rFonts w:asciiTheme="majorHAnsi" w:hAnsiTheme="majorHAnsi" w:cs="Arial"/>
          <w:sz w:val="22"/>
          <w:szCs w:val="22"/>
        </w:rPr>
      </w:pPr>
    </w:p>
    <w:p w14:paraId="7B4933D2" w14:textId="16FE9EA2" w:rsidR="00D4297E" w:rsidRPr="00DF6DAA" w:rsidRDefault="00D4297E">
      <w:pPr>
        <w:rPr>
          <w:rFonts w:asciiTheme="majorHAnsi" w:hAnsiTheme="majorHAnsi" w:cs="Arial"/>
          <w:b/>
          <w:color w:val="FF0000"/>
          <w:sz w:val="22"/>
          <w:szCs w:val="22"/>
        </w:rPr>
      </w:pPr>
      <w:r w:rsidRPr="00DF6DAA">
        <w:rPr>
          <w:rFonts w:asciiTheme="majorHAnsi" w:hAnsiTheme="majorHAnsi" w:cs="Arial"/>
          <w:b/>
          <w:color w:val="FF0000"/>
          <w:sz w:val="22"/>
          <w:szCs w:val="22"/>
        </w:rPr>
        <w:t>Core</w:t>
      </w:r>
      <w:r w:rsidR="009B73D0" w:rsidRPr="00DF6DAA">
        <w:rPr>
          <w:rFonts w:asciiTheme="majorHAnsi" w:hAnsiTheme="majorHAnsi" w:cs="Arial"/>
          <w:b/>
          <w:color w:val="FF0000"/>
          <w:sz w:val="22"/>
          <w:szCs w:val="22"/>
        </w:rPr>
        <w:t xml:space="preserve"> Courses</w:t>
      </w:r>
      <w:r w:rsidRPr="00DF6DAA">
        <w:rPr>
          <w:rFonts w:asciiTheme="majorHAnsi" w:hAnsiTheme="majorHAnsi" w:cs="Arial"/>
          <w:b/>
          <w:color w:val="FF0000"/>
          <w:sz w:val="22"/>
          <w:szCs w:val="22"/>
        </w:rPr>
        <w:t xml:space="preserve"> </w:t>
      </w:r>
      <w:r w:rsidR="00EB62F4" w:rsidRPr="00DF6DAA">
        <w:rPr>
          <w:rFonts w:asciiTheme="majorHAnsi" w:hAnsiTheme="majorHAnsi" w:cs="Arial"/>
          <w:b/>
          <w:color w:val="FF0000"/>
          <w:sz w:val="22"/>
          <w:szCs w:val="22"/>
        </w:rPr>
        <w:t xml:space="preserve">(0.5 credit- select </w:t>
      </w:r>
      <w:r w:rsidR="00C0611F" w:rsidRPr="00DF6DAA">
        <w:rPr>
          <w:rFonts w:asciiTheme="majorHAnsi" w:hAnsiTheme="majorHAnsi" w:cs="Arial"/>
          <w:b/>
          <w:color w:val="FF0000"/>
          <w:sz w:val="22"/>
          <w:szCs w:val="22"/>
        </w:rPr>
        <w:t xml:space="preserve">at least </w:t>
      </w:r>
      <w:r w:rsidR="00EB62F4" w:rsidRPr="00DF6DAA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one</w:t>
      </w:r>
      <w:r w:rsidR="00DF6DAA" w:rsidRPr="00DF6DAA">
        <w:rPr>
          <w:rFonts w:asciiTheme="majorHAnsi" w:hAnsiTheme="majorHAnsi" w:cs="Arial"/>
          <w:b/>
          <w:color w:val="FF0000"/>
          <w:sz w:val="22"/>
          <w:szCs w:val="22"/>
        </w:rPr>
        <w:t xml:space="preserve"> course</w:t>
      </w:r>
      <w:r w:rsidR="006A23A4" w:rsidRPr="00DF6DAA">
        <w:rPr>
          <w:rFonts w:asciiTheme="majorHAnsi" w:hAnsiTheme="majorHAnsi" w:cs="Arial"/>
          <w:b/>
          <w:color w:val="FF0000"/>
          <w:sz w:val="22"/>
          <w:szCs w:val="22"/>
        </w:rPr>
        <w:t>)</w:t>
      </w:r>
      <w:r w:rsidR="00FC5A23" w:rsidRPr="00DF6DAA">
        <w:rPr>
          <w:rFonts w:asciiTheme="majorHAnsi" w:hAnsiTheme="majorHAnsi" w:cs="Arial"/>
          <w:b/>
          <w:color w:val="FF0000"/>
          <w:sz w:val="22"/>
          <w:szCs w:val="22"/>
        </w:rPr>
        <w:t xml:space="preserve"> </w:t>
      </w:r>
    </w:p>
    <w:p w14:paraId="151B9A69" w14:textId="77777777" w:rsidR="00CE05D2" w:rsidRPr="00DF6DAA" w:rsidRDefault="00CE05D2">
      <w:pPr>
        <w:rPr>
          <w:rFonts w:asciiTheme="majorHAnsi" w:hAnsiTheme="majorHAnsi" w:cs="Arial"/>
          <w:b/>
          <w:color w:val="FF0000"/>
          <w:sz w:val="22"/>
          <w:szCs w:val="22"/>
        </w:rPr>
      </w:pPr>
    </w:p>
    <w:tbl>
      <w:tblPr>
        <w:tblW w:w="58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3968"/>
      </w:tblGrid>
      <w:tr w:rsidR="00D4297E" w:rsidRPr="00DF6DAA" w14:paraId="66EF2D10" w14:textId="77777777" w:rsidTr="00DF6DAA">
        <w:trPr>
          <w:trHeight w:val="1200"/>
        </w:trPr>
        <w:tc>
          <w:tcPr>
            <w:tcW w:w="19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31F8CE05" w14:textId="77777777" w:rsidR="00765E4F" w:rsidRPr="00DF6DAA" w:rsidRDefault="00765E4F" w:rsidP="00765E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2001</w:t>
            </w:r>
          </w:p>
          <w:p w14:paraId="13C446A4" w14:textId="77777777" w:rsidR="00CE05D2" w:rsidRPr="00DF6DAA" w:rsidRDefault="00CE05D2" w:rsidP="00630B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  <w:p w14:paraId="3884D62F" w14:textId="5B1998A6" w:rsidR="00296AD7" w:rsidRPr="00DF6DAA" w:rsidRDefault="00296AD7" w:rsidP="00630B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2005</w:t>
            </w:r>
          </w:p>
          <w:p w14:paraId="76857BFD" w14:textId="62132BB9" w:rsidR="00DA2826" w:rsidRPr="00DF6DAA" w:rsidRDefault="006A23A4" w:rsidP="00D429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2006</w:t>
            </w:r>
          </w:p>
        </w:tc>
        <w:tc>
          <w:tcPr>
            <w:tcW w:w="396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F83AFE9" w14:textId="0ADA089D" w:rsidR="00765E4F" w:rsidRPr="00DF6DAA" w:rsidRDefault="002421CE" w:rsidP="00765E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Cultural </w:t>
            </w:r>
            <w:r w:rsidR="00765E4F"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Anthropology:</w:t>
            </w:r>
          </w:p>
          <w:p w14:paraId="05CB6111" w14:textId="665773A8" w:rsidR="006A23A4" w:rsidRPr="00DF6DAA" w:rsidRDefault="00765E4F" w:rsidP="00630B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Making Social Worlds</w:t>
            </w:r>
          </w:p>
          <w:p w14:paraId="0001EE67" w14:textId="540BC1B5" w:rsidR="00296AD7" w:rsidRPr="00DF6DAA" w:rsidRDefault="00296AD7" w:rsidP="00630B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Culture and Communication</w:t>
            </w:r>
          </w:p>
          <w:p w14:paraId="79F27E96" w14:textId="6492A7CC" w:rsidR="00DF6DAA" w:rsidRPr="00DF6DAA" w:rsidRDefault="006A23A4" w:rsidP="002421C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Cultural Geography</w:t>
            </w:r>
          </w:p>
        </w:tc>
      </w:tr>
    </w:tbl>
    <w:p w14:paraId="070C07DD" w14:textId="77777777" w:rsidR="00F077ED" w:rsidRPr="00DF6DAA" w:rsidRDefault="00F077ED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0097AD6D" w14:textId="56DF04FC" w:rsidR="00EB62F4" w:rsidRPr="00DF6DAA" w:rsidRDefault="00DF6DAA" w:rsidP="00DF6DAA">
      <w:pPr>
        <w:tabs>
          <w:tab w:val="left" w:pos="4253"/>
        </w:tabs>
        <w:rPr>
          <w:rFonts w:asciiTheme="majorHAnsi" w:hAnsiTheme="majorHAnsi"/>
          <w:b/>
          <w:color w:val="FF0000"/>
          <w:sz w:val="22"/>
          <w:szCs w:val="22"/>
        </w:rPr>
      </w:pPr>
      <w:r w:rsidRPr="00DF6DAA">
        <w:rPr>
          <w:rFonts w:asciiTheme="majorHAnsi" w:hAnsiTheme="majorHAnsi"/>
          <w:b/>
          <w:color w:val="FF0000"/>
          <w:sz w:val="22"/>
          <w:szCs w:val="22"/>
        </w:rPr>
        <w:t>S</w:t>
      </w:r>
      <w:r w:rsidR="00EB62F4" w:rsidRPr="00DF6DAA">
        <w:rPr>
          <w:rFonts w:asciiTheme="majorHAnsi" w:hAnsiTheme="majorHAnsi"/>
          <w:b/>
          <w:color w:val="FF0000"/>
          <w:sz w:val="22"/>
          <w:szCs w:val="22"/>
        </w:rPr>
        <w:t xml:space="preserve">elect </w:t>
      </w:r>
      <w:r w:rsidRPr="00DF6DAA">
        <w:rPr>
          <w:rFonts w:asciiTheme="majorHAnsi" w:hAnsiTheme="majorHAnsi"/>
          <w:b/>
          <w:color w:val="FF0000"/>
          <w:sz w:val="22"/>
          <w:szCs w:val="22"/>
        </w:rPr>
        <w:t xml:space="preserve">up to </w:t>
      </w:r>
      <w:r w:rsidR="00EB62F4" w:rsidRPr="00DF6DAA">
        <w:rPr>
          <w:rFonts w:asciiTheme="majorHAnsi" w:hAnsiTheme="majorHAnsi"/>
          <w:b/>
          <w:color w:val="FF0000"/>
          <w:sz w:val="22"/>
          <w:szCs w:val="22"/>
        </w:rPr>
        <w:t>2.5 credits from any of</w:t>
      </w:r>
      <w:r w:rsidR="00CE05D2" w:rsidRPr="00DF6DAA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EB62F4" w:rsidRPr="00DF6DAA">
        <w:rPr>
          <w:rFonts w:asciiTheme="majorHAnsi" w:hAnsiTheme="majorHAnsi"/>
          <w:b/>
          <w:color w:val="FF0000"/>
          <w:sz w:val="22"/>
          <w:szCs w:val="22"/>
        </w:rPr>
        <w:t xml:space="preserve">the </w:t>
      </w:r>
      <w:r w:rsidR="00CE05D2" w:rsidRPr="00DF6DAA">
        <w:rPr>
          <w:rFonts w:asciiTheme="majorHAnsi" w:hAnsiTheme="majorHAnsi"/>
          <w:b/>
          <w:color w:val="FF0000"/>
          <w:sz w:val="22"/>
          <w:szCs w:val="22"/>
        </w:rPr>
        <w:t>following</w:t>
      </w:r>
      <w:r w:rsidR="00EB62F4" w:rsidRPr="00DF6DAA">
        <w:rPr>
          <w:rFonts w:asciiTheme="majorHAnsi" w:hAnsiTheme="majorHAnsi"/>
          <w:b/>
          <w:color w:val="FF0000"/>
          <w:sz w:val="22"/>
          <w:szCs w:val="22"/>
        </w:rPr>
        <w:t xml:space="preserve"> areas </w:t>
      </w:r>
    </w:p>
    <w:p w14:paraId="174498E2" w14:textId="55D54068" w:rsidR="00DF6DAA" w:rsidRPr="00DF6DAA" w:rsidRDefault="00DF6DAA" w:rsidP="00DF6DAA">
      <w:pPr>
        <w:tabs>
          <w:tab w:val="left" w:pos="4253"/>
        </w:tabs>
        <w:rPr>
          <w:rFonts w:asciiTheme="majorHAnsi" w:hAnsiTheme="majorHAnsi"/>
          <w:b/>
          <w:color w:val="FF0000"/>
          <w:sz w:val="22"/>
          <w:szCs w:val="22"/>
        </w:rPr>
      </w:pPr>
      <w:r w:rsidRPr="00DF6DAA">
        <w:rPr>
          <w:rFonts w:asciiTheme="majorHAnsi" w:hAnsiTheme="majorHAnsi"/>
          <w:b/>
          <w:color w:val="FF0000"/>
          <w:sz w:val="22"/>
          <w:szCs w:val="22"/>
        </w:rPr>
        <w:t>2.0 credits total must be at the 3000 or 4000 level</w:t>
      </w:r>
    </w:p>
    <w:p w14:paraId="73966E35" w14:textId="77777777" w:rsidR="00F077ED" w:rsidRPr="00DF6DAA" w:rsidRDefault="00F077ED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21BBE156" w14:textId="57AF5CB4" w:rsidR="00FC5A23" w:rsidRPr="00DF6DAA" w:rsidRDefault="00D6334A">
      <w:pPr>
        <w:rPr>
          <w:rFonts w:asciiTheme="majorHAnsi" w:hAnsiTheme="majorHAnsi"/>
          <w:b/>
          <w:color w:val="FF0000"/>
          <w:sz w:val="22"/>
          <w:szCs w:val="22"/>
        </w:rPr>
      </w:pPr>
      <w:r w:rsidRPr="00DF6DAA">
        <w:rPr>
          <w:rFonts w:asciiTheme="majorHAnsi" w:hAnsiTheme="majorHAnsi"/>
          <w:b/>
          <w:color w:val="FF0000"/>
          <w:sz w:val="22"/>
          <w:szCs w:val="22"/>
        </w:rPr>
        <w:t>Social Science Methods</w:t>
      </w:r>
    </w:p>
    <w:p w14:paraId="0A9D9E4C" w14:textId="77777777" w:rsidR="00D6334A" w:rsidRPr="00DF6DAA" w:rsidRDefault="00D6334A">
      <w:pPr>
        <w:rPr>
          <w:rFonts w:asciiTheme="majorHAnsi" w:hAnsiTheme="maj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3858"/>
      </w:tblGrid>
      <w:tr w:rsidR="00F077ED" w:rsidRPr="00DF6DAA" w14:paraId="7062E5E3" w14:textId="7A6BE875" w:rsidTr="00DF6DAA">
        <w:tc>
          <w:tcPr>
            <w:tcW w:w="1920" w:type="dxa"/>
            <w:tcBorders>
              <w:right w:val="single" w:sz="4" w:space="0" w:color="000000" w:themeColor="text1"/>
            </w:tcBorders>
            <w:shd w:val="clear" w:color="auto" w:fill="FDE068"/>
          </w:tcPr>
          <w:p w14:paraId="5E4AA32D" w14:textId="480E4ABB" w:rsidR="00F077ED" w:rsidRPr="00DF6DAA" w:rsidRDefault="00F077ED" w:rsidP="00CE05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3011</w:t>
            </w:r>
          </w:p>
        </w:tc>
        <w:tc>
          <w:tcPr>
            <w:tcW w:w="3858" w:type="dxa"/>
            <w:tcBorders>
              <w:left w:val="single" w:sz="4" w:space="0" w:color="000000" w:themeColor="text1"/>
            </w:tcBorders>
          </w:tcPr>
          <w:p w14:paraId="18C1D774" w14:textId="68A97584" w:rsidR="00F077ED" w:rsidRPr="00DF6DAA" w:rsidRDefault="00F077ED" w:rsidP="00CE05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Doing Human-Centered Research in </w:t>
            </w:r>
          </w:p>
        </w:tc>
      </w:tr>
      <w:tr w:rsidR="00F077ED" w:rsidRPr="00DF6DAA" w14:paraId="1086FE83" w14:textId="4B247065" w:rsidTr="00DF6DAA">
        <w:tc>
          <w:tcPr>
            <w:tcW w:w="1920" w:type="dxa"/>
            <w:tcBorders>
              <w:right w:val="single" w:sz="4" w:space="0" w:color="000000" w:themeColor="text1"/>
            </w:tcBorders>
            <w:shd w:val="clear" w:color="auto" w:fill="FDE068"/>
          </w:tcPr>
          <w:p w14:paraId="1D1A2EED" w14:textId="0063C9CC" w:rsidR="00F077ED" w:rsidRPr="00DF6DAA" w:rsidRDefault="00F077ED" w:rsidP="00CE05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3858" w:type="dxa"/>
            <w:tcBorders>
              <w:left w:val="single" w:sz="4" w:space="0" w:color="000000" w:themeColor="text1"/>
            </w:tcBorders>
          </w:tcPr>
          <w:p w14:paraId="4FF8B512" w14:textId="38E6915F" w:rsidR="00F077ED" w:rsidRPr="00DF6DAA" w:rsidRDefault="00F077ED" w:rsidP="00CE05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Art and Design</w:t>
            </w:r>
          </w:p>
        </w:tc>
      </w:tr>
      <w:tr w:rsidR="00F077ED" w:rsidRPr="00DF6DAA" w14:paraId="67011794" w14:textId="46FF76AC" w:rsidTr="00DF6DAA">
        <w:tc>
          <w:tcPr>
            <w:tcW w:w="1920" w:type="dxa"/>
            <w:tcBorders>
              <w:right w:val="single" w:sz="4" w:space="0" w:color="000000" w:themeColor="text1"/>
            </w:tcBorders>
            <w:shd w:val="clear" w:color="auto" w:fill="FDE068"/>
          </w:tcPr>
          <w:p w14:paraId="25DE94D9" w14:textId="0E8BF99D" w:rsidR="00F077ED" w:rsidRPr="00DF6DAA" w:rsidRDefault="00F077ED" w:rsidP="00CE05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3012</w:t>
            </w:r>
          </w:p>
        </w:tc>
        <w:tc>
          <w:tcPr>
            <w:tcW w:w="3858" w:type="dxa"/>
            <w:tcBorders>
              <w:left w:val="single" w:sz="4" w:space="0" w:color="000000" w:themeColor="text1"/>
            </w:tcBorders>
          </w:tcPr>
          <w:p w14:paraId="5178763B" w14:textId="2E6FB553" w:rsidR="00F077ED" w:rsidRPr="00DF6DAA" w:rsidRDefault="00F077ED" w:rsidP="00CE05D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Ethnography in a Global World</w:t>
            </w:r>
          </w:p>
        </w:tc>
      </w:tr>
    </w:tbl>
    <w:p w14:paraId="77B8ACC4" w14:textId="77777777" w:rsidR="00CE05D2" w:rsidRPr="00DF6DAA" w:rsidRDefault="00CE05D2">
      <w:pPr>
        <w:rPr>
          <w:rFonts w:asciiTheme="majorHAnsi" w:hAnsiTheme="majorHAnsi"/>
          <w:sz w:val="22"/>
          <w:szCs w:val="22"/>
        </w:rPr>
      </w:pPr>
    </w:p>
    <w:p w14:paraId="5CBF6DB2" w14:textId="455EDCD6" w:rsidR="009B73D0" w:rsidRPr="00DF6DAA" w:rsidRDefault="009B73D0">
      <w:pPr>
        <w:rPr>
          <w:rFonts w:asciiTheme="majorHAnsi" w:hAnsiTheme="majorHAnsi" w:cs="Arial"/>
          <w:b/>
          <w:color w:val="FF0000"/>
          <w:sz w:val="22"/>
          <w:szCs w:val="22"/>
        </w:rPr>
      </w:pPr>
      <w:r w:rsidRPr="00DF6DAA">
        <w:rPr>
          <w:rFonts w:asciiTheme="majorHAnsi" w:hAnsiTheme="majorHAnsi" w:cs="Arial"/>
          <w:b/>
          <w:color w:val="FF0000"/>
          <w:sz w:val="22"/>
          <w:szCs w:val="22"/>
        </w:rPr>
        <w:t>Globalization: Cultural Perspectives</w:t>
      </w:r>
    </w:p>
    <w:p w14:paraId="2C84E254" w14:textId="77777777" w:rsidR="00CE05D2" w:rsidRPr="00DF6DAA" w:rsidRDefault="00CE05D2">
      <w:pPr>
        <w:rPr>
          <w:rFonts w:asciiTheme="majorHAnsi" w:hAnsiTheme="majorHAnsi" w:cs="Arial"/>
          <w:b/>
          <w:color w:val="FF0000"/>
          <w:sz w:val="22"/>
          <w:szCs w:val="22"/>
        </w:rPr>
      </w:pPr>
    </w:p>
    <w:tbl>
      <w:tblPr>
        <w:tblW w:w="59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3988"/>
      </w:tblGrid>
      <w:tr w:rsidR="009B73D0" w:rsidRPr="00DF6DAA" w14:paraId="5B4B6734" w14:textId="77777777" w:rsidTr="009B73D0">
        <w:tc>
          <w:tcPr>
            <w:tcW w:w="19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35790DF4" w14:textId="77777777" w:rsidR="009B73D0" w:rsidRPr="00DF6DAA" w:rsidRDefault="009B73D0" w:rsidP="009B73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3001</w:t>
            </w:r>
          </w:p>
        </w:tc>
        <w:tc>
          <w:tcPr>
            <w:tcW w:w="398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01907C3" w14:textId="77777777" w:rsidR="009B73D0" w:rsidRPr="00DF6DAA" w:rsidRDefault="009B73D0" w:rsidP="009B73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Material Culture and Consumer Society</w:t>
            </w:r>
          </w:p>
        </w:tc>
      </w:tr>
      <w:tr w:rsidR="009B73D0" w:rsidRPr="00DF6DAA" w14:paraId="4829FAD9" w14:textId="77777777" w:rsidTr="009B73D0">
        <w:tc>
          <w:tcPr>
            <w:tcW w:w="19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0295DF87" w14:textId="5E934F6E" w:rsidR="00F13F16" w:rsidRPr="00DF6DAA" w:rsidRDefault="00765E4F" w:rsidP="009B73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4002</w:t>
            </w:r>
          </w:p>
          <w:p w14:paraId="545B08F3" w14:textId="77777777" w:rsidR="00DF6DAA" w:rsidRDefault="00DF6DAA" w:rsidP="009B73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</w:p>
          <w:p w14:paraId="058CB699" w14:textId="029CDF30" w:rsidR="00F13F16" w:rsidRPr="00DF6DAA" w:rsidRDefault="003450E8" w:rsidP="009B73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*</w:t>
            </w:r>
            <w:r w:rsidR="002B1274"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SOSC *</w:t>
            </w:r>
            <w:r w:rsidR="00296AD7"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***</w:t>
            </w:r>
          </w:p>
        </w:tc>
        <w:tc>
          <w:tcPr>
            <w:tcW w:w="398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CBE6C31" w14:textId="4B372F6B" w:rsidR="00296AD7" w:rsidRPr="00DF6DAA" w:rsidRDefault="00765E4F" w:rsidP="009B73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Gender, Globalization and Social Change</w:t>
            </w:r>
          </w:p>
          <w:p w14:paraId="41185C22" w14:textId="77777777" w:rsidR="00DF6DAA" w:rsidRDefault="00DF6DAA" w:rsidP="009B73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</w:p>
          <w:p w14:paraId="0245BB2A" w14:textId="27A08254" w:rsidR="00296AD7" w:rsidRPr="00DF6DAA" w:rsidRDefault="00C86DAF" w:rsidP="009B73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Race, Racism and Media</w:t>
            </w:r>
            <w:bookmarkStart w:id="0" w:name="_GoBack"/>
            <w:bookmarkEnd w:id="0"/>
          </w:p>
        </w:tc>
      </w:tr>
    </w:tbl>
    <w:p w14:paraId="35BDDD30" w14:textId="77777777" w:rsidR="00791487" w:rsidRPr="00DF6DAA" w:rsidRDefault="00791487">
      <w:pPr>
        <w:rPr>
          <w:rFonts w:asciiTheme="majorHAnsi" w:hAnsiTheme="majorHAnsi" w:cs="Arial"/>
          <w:b/>
          <w:color w:val="FF0000"/>
          <w:sz w:val="22"/>
          <w:szCs w:val="22"/>
        </w:rPr>
      </w:pPr>
    </w:p>
    <w:p w14:paraId="3F9750A9" w14:textId="59504F2E" w:rsidR="00414055" w:rsidRPr="00DF6DAA" w:rsidRDefault="00B478D5">
      <w:pPr>
        <w:rPr>
          <w:rFonts w:asciiTheme="majorHAnsi" w:hAnsiTheme="majorHAnsi" w:cs="Arial"/>
          <w:b/>
          <w:color w:val="FF0000"/>
          <w:sz w:val="22"/>
          <w:szCs w:val="22"/>
        </w:rPr>
      </w:pPr>
      <w:r w:rsidRPr="00DF6DAA">
        <w:rPr>
          <w:rFonts w:asciiTheme="majorHAnsi" w:hAnsiTheme="majorHAnsi" w:cs="Arial"/>
          <w:b/>
          <w:color w:val="FF0000"/>
          <w:sz w:val="22"/>
          <w:szCs w:val="22"/>
        </w:rPr>
        <w:t>Health</w:t>
      </w:r>
      <w:r w:rsidR="00691FD1" w:rsidRPr="00DF6DAA">
        <w:rPr>
          <w:rFonts w:asciiTheme="majorHAnsi" w:hAnsiTheme="majorHAnsi" w:cs="Arial"/>
          <w:b/>
          <w:color w:val="FF0000"/>
          <w:sz w:val="22"/>
          <w:szCs w:val="22"/>
        </w:rPr>
        <w:t xml:space="preserve">, </w:t>
      </w:r>
      <w:r w:rsidRPr="00DF6DAA">
        <w:rPr>
          <w:rFonts w:asciiTheme="majorHAnsi" w:hAnsiTheme="majorHAnsi" w:cs="Arial"/>
          <w:b/>
          <w:color w:val="FF0000"/>
          <w:sz w:val="22"/>
          <w:szCs w:val="22"/>
        </w:rPr>
        <w:t>Society</w:t>
      </w:r>
      <w:r w:rsidR="00691FD1" w:rsidRPr="00DF6DAA">
        <w:rPr>
          <w:rFonts w:asciiTheme="majorHAnsi" w:hAnsiTheme="majorHAnsi" w:cs="Arial"/>
          <w:b/>
          <w:color w:val="FF0000"/>
          <w:sz w:val="22"/>
          <w:szCs w:val="22"/>
        </w:rPr>
        <w:t xml:space="preserve"> and the Body</w:t>
      </w:r>
      <w:r w:rsidRPr="00DF6DAA">
        <w:rPr>
          <w:rFonts w:asciiTheme="majorHAnsi" w:hAnsiTheme="majorHAnsi" w:cs="Arial"/>
          <w:b/>
          <w:color w:val="FF0000"/>
          <w:sz w:val="22"/>
          <w:szCs w:val="22"/>
        </w:rPr>
        <w:t>: Critical Perspectives</w:t>
      </w:r>
    </w:p>
    <w:p w14:paraId="00EB6D70" w14:textId="77777777" w:rsidR="00CE05D2" w:rsidRPr="00DF6DAA" w:rsidRDefault="00CE05D2">
      <w:pPr>
        <w:rPr>
          <w:rFonts w:asciiTheme="majorHAnsi" w:hAnsiTheme="majorHAnsi" w:cs="Arial"/>
          <w:b/>
          <w:color w:val="FF0000"/>
          <w:sz w:val="22"/>
          <w:szCs w:val="22"/>
        </w:rPr>
      </w:pPr>
    </w:p>
    <w:tbl>
      <w:tblPr>
        <w:tblW w:w="590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3988"/>
      </w:tblGrid>
      <w:tr w:rsidR="00414055" w:rsidRPr="00DF6DAA" w14:paraId="6B8A7E76" w14:textId="77777777" w:rsidTr="00414055">
        <w:tc>
          <w:tcPr>
            <w:tcW w:w="1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2AFE355E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3002</w:t>
            </w: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52260C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Sociology of the Body</w:t>
            </w:r>
          </w:p>
        </w:tc>
      </w:tr>
      <w:tr w:rsidR="00414055" w:rsidRPr="00DF6DAA" w14:paraId="088C2440" w14:textId="77777777" w:rsidTr="00414055">
        <w:tc>
          <w:tcPr>
            <w:tcW w:w="1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3B22687B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3003</w:t>
            </w: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20F1B04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Childhood, Families and Social Change</w:t>
            </w:r>
          </w:p>
        </w:tc>
      </w:tr>
      <w:tr w:rsidR="00414055" w:rsidRPr="00DF6DAA" w14:paraId="11FC7DC2" w14:textId="77777777" w:rsidTr="00414055">
        <w:tc>
          <w:tcPr>
            <w:tcW w:w="1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03575CC8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3005</w:t>
            </w: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98F1A9B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Mental Health: Science, Culture, Society</w:t>
            </w:r>
          </w:p>
        </w:tc>
      </w:tr>
      <w:tr w:rsidR="00414055" w:rsidRPr="00DF6DAA" w14:paraId="60D873A1" w14:textId="77777777" w:rsidTr="00414055">
        <w:tc>
          <w:tcPr>
            <w:tcW w:w="1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1E713FF7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3008</w:t>
            </w: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AF9AF4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Health &amp; Society</w:t>
            </w:r>
          </w:p>
        </w:tc>
      </w:tr>
      <w:tr w:rsidR="00414055" w:rsidRPr="00DF6DAA" w14:paraId="3B24F0CF" w14:textId="77777777" w:rsidTr="00414055">
        <w:tc>
          <w:tcPr>
            <w:tcW w:w="1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6AD8E464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4001</w:t>
            </w: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DBEC8AA" w14:textId="6DB0A338" w:rsidR="00691FD1" w:rsidRPr="00DF6DAA" w:rsidRDefault="00791487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Sociology: Future Perspectives</w:t>
            </w:r>
          </w:p>
        </w:tc>
      </w:tr>
    </w:tbl>
    <w:p w14:paraId="612D9262" w14:textId="77777777" w:rsidR="00780CEC" w:rsidRPr="00DF6DAA" w:rsidRDefault="00780CEC">
      <w:pPr>
        <w:rPr>
          <w:rFonts w:asciiTheme="majorHAnsi" w:hAnsiTheme="majorHAnsi" w:cs="Arial"/>
          <w:b/>
          <w:color w:val="FF0000"/>
          <w:sz w:val="22"/>
          <w:szCs w:val="22"/>
        </w:rPr>
      </w:pPr>
    </w:p>
    <w:p w14:paraId="6E96A6B4" w14:textId="6E1C936B" w:rsidR="00B478D5" w:rsidRPr="00DF6DAA" w:rsidRDefault="00B478D5">
      <w:pPr>
        <w:rPr>
          <w:rFonts w:asciiTheme="majorHAnsi" w:hAnsiTheme="majorHAnsi" w:cs="Arial"/>
          <w:b/>
          <w:color w:val="FF0000"/>
          <w:sz w:val="22"/>
          <w:szCs w:val="22"/>
        </w:rPr>
      </w:pPr>
      <w:r w:rsidRPr="00DF6DAA">
        <w:rPr>
          <w:rFonts w:asciiTheme="majorHAnsi" w:hAnsiTheme="majorHAnsi" w:cs="Arial"/>
          <w:b/>
          <w:color w:val="FF0000"/>
          <w:sz w:val="22"/>
          <w:szCs w:val="22"/>
        </w:rPr>
        <w:t>Econ</w:t>
      </w:r>
      <w:r w:rsidR="00791487" w:rsidRPr="00DF6DAA">
        <w:rPr>
          <w:rFonts w:asciiTheme="majorHAnsi" w:hAnsiTheme="majorHAnsi" w:cs="Arial"/>
          <w:b/>
          <w:color w:val="FF0000"/>
          <w:sz w:val="22"/>
          <w:szCs w:val="22"/>
        </w:rPr>
        <w:t xml:space="preserve">omics </w:t>
      </w:r>
    </w:p>
    <w:p w14:paraId="62D208A6" w14:textId="77777777" w:rsidR="00CE05D2" w:rsidRPr="00DF6DAA" w:rsidRDefault="00CE05D2">
      <w:pPr>
        <w:rPr>
          <w:rFonts w:asciiTheme="majorHAnsi" w:hAnsiTheme="majorHAnsi" w:cs="Arial"/>
          <w:b/>
          <w:color w:val="FF0000"/>
          <w:sz w:val="22"/>
          <w:szCs w:val="22"/>
        </w:rPr>
      </w:pPr>
    </w:p>
    <w:tbl>
      <w:tblPr>
        <w:tblW w:w="590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3988"/>
      </w:tblGrid>
      <w:tr w:rsidR="00414055" w:rsidRPr="00DF6DAA" w14:paraId="08C7154E" w14:textId="77777777" w:rsidTr="00414055">
        <w:tc>
          <w:tcPr>
            <w:tcW w:w="1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24863DDB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2004</w:t>
            </w: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CFFB4C7" w14:textId="77777777" w:rsidR="00414055" w:rsidRPr="00DF6DAA" w:rsidRDefault="00414055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Business, Leadership, &amp; Social Innovation</w:t>
            </w:r>
          </w:p>
        </w:tc>
      </w:tr>
      <w:tr w:rsidR="00691FD1" w:rsidRPr="00DF6DAA" w14:paraId="4E42BA41" w14:textId="77777777" w:rsidTr="00414055">
        <w:tc>
          <w:tcPr>
            <w:tcW w:w="1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E88B"/>
            <w:tcMar>
              <w:top w:w="144" w:type="nil"/>
              <w:right w:w="144" w:type="nil"/>
            </w:tcMar>
          </w:tcPr>
          <w:p w14:paraId="58891119" w14:textId="615A0253" w:rsidR="00691FD1" w:rsidRPr="00DF6DAA" w:rsidRDefault="00691FD1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sz w:val="22"/>
                <w:szCs w:val="22"/>
                <w:lang w:val="en-US"/>
              </w:rPr>
              <w:t>SOSC 3010</w:t>
            </w:r>
          </w:p>
        </w:tc>
        <w:tc>
          <w:tcPr>
            <w:tcW w:w="398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D61DC07" w14:textId="5518093C" w:rsidR="00691FD1" w:rsidRPr="00DF6DAA" w:rsidRDefault="00691FD1" w:rsidP="004140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 w:rsidRPr="00DF6DAA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Creative Economies</w:t>
            </w:r>
          </w:p>
        </w:tc>
      </w:tr>
    </w:tbl>
    <w:p w14:paraId="7635807D" w14:textId="77777777" w:rsidR="00CE05D2" w:rsidRPr="00DF6DAA" w:rsidRDefault="00CE05D2" w:rsidP="00780CEC">
      <w:pPr>
        <w:rPr>
          <w:rFonts w:asciiTheme="majorHAnsi" w:hAnsiTheme="majorHAnsi" w:cs="Arial"/>
          <w:b/>
          <w:u w:val="single"/>
          <w:lang w:val="en-US"/>
        </w:rPr>
      </w:pPr>
    </w:p>
    <w:p w14:paraId="1F22ED05" w14:textId="77777777" w:rsidR="00DF6DAA" w:rsidRPr="00DF6DAA" w:rsidRDefault="00DF6DAA" w:rsidP="00780CEC">
      <w:pPr>
        <w:rPr>
          <w:rFonts w:asciiTheme="majorHAnsi" w:hAnsiTheme="majorHAnsi"/>
          <w:b/>
          <w:color w:val="FF0000"/>
        </w:rPr>
      </w:pPr>
    </w:p>
    <w:p w14:paraId="37EE6EDA" w14:textId="77777777" w:rsidR="00DF6DAA" w:rsidRPr="00DF6DAA" w:rsidRDefault="00DF6DAA" w:rsidP="00780CEC">
      <w:pPr>
        <w:rPr>
          <w:rFonts w:asciiTheme="majorHAnsi" w:hAnsiTheme="majorHAnsi"/>
          <w:b/>
          <w:color w:val="FF0000"/>
        </w:rPr>
      </w:pPr>
    </w:p>
    <w:p w14:paraId="437331E3" w14:textId="77777777" w:rsidR="00DF6DAA" w:rsidRDefault="00DF6DAA" w:rsidP="00780CEC">
      <w:pPr>
        <w:rPr>
          <w:rFonts w:asciiTheme="majorHAnsi" w:hAnsiTheme="majorHAnsi"/>
          <w:b/>
          <w:color w:val="FF0000"/>
        </w:rPr>
      </w:pPr>
    </w:p>
    <w:p w14:paraId="59B2C918" w14:textId="77777777" w:rsidR="00046102" w:rsidRDefault="00046102" w:rsidP="00780CEC">
      <w:pPr>
        <w:rPr>
          <w:rFonts w:asciiTheme="majorHAnsi" w:hAnsiTheme="majorHAnsi"/>
          <w:b/>
          <w:color w:val="FF0000"/>
        </w:rPr>
      </w:pPr>
    </w:p>
    <w:sectPr w:rsidR="00046102" w:rsidSect="00765E4F">
      <w:pgSz w:w="12240" w:h="15840"/>
      <w:pgMar w:top="1021" w:right="1797" w:bottom="147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F21"/>
    <w:multiLevelType w:val="hybridMultilevel"/>
    <w:tmpl w:val="895C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1EE7"/>
    <w:multiLevelType w:val="hybridMultilevel"/>
    <w:tmpl w:val="50FE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15F9"/>
    <w:multiLevelType w:val="hybridMultilevel"/>
    <w:tmpl w:val="F790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A3576"/>
    <w:multiLevelType w:val="hybridMultilevel"/>
    <w:tmpl w:val="E894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70"/>
    <w:rsid w:val="00046102"/>
    <w:rsid w:val="000A292C"/>
    <w:rsid w:val="000C073B"/>
    <w:rsid w:val="000C0E09"/>
    <w:rsid w:val="000C16DF"/>
    <w:rsid w:val="00101115"/>
    <w:rsid w:val="001C1F7E"/>
    <w:rsid w:val="002421CE"/>
    <w:rsid w:val="0028614A"/>
    <w:rsid w:val="0028766D"/>
    <w:rsid w:val="00296AD7"/>
    <w:rsid w:val="002B1274"/>
    <w:rsid w:val="00314694"/>
    <w:rsid w:val="003450E8"/>
    <w:rsid w:val="00362798"/>
    <w:rsid w:val="00363BE4"/>
    <w:rsid w:val="004071EA"/>
    <w:rsid w:val="00414055"/>
    <w:rsid w:val="0048301B"/>
    <w:rsid w:val="0048545A"/>
    <w:rsid w:val="004D7E63"/>
    <w:rsid w:val="00506440"/>
    <w:rsid w:val="00516405"/>
    <w:rsid w:val="00550410"/>
    <w:rsid w:val="0055129B"/>
    <w:rsid w:val="005B2D42"/>
    <w:rsid w:val="005D2B65"/>
    <w:rsid w:val="00607759"/>
    <w:rsid w:val="00625AC1"/>
    <w:rsid w:val="00630BD7"/>
    <w:rsid w:val="00657670"/>
    <w:rsid w:val="00691FD1"/>
    <w:rsid w:val="0069367C"/>
    <w:rsid w:val="006A23A4"/>
    <w:rsid w:val="006B0EB9"/>
    <w:rsid w:val="006C13C5"/>
    <w:rsid w:val="007449F8"/>
    <w:rsid w:val="00765E4F"/>
    <w:rsid w:val="00771149"/>
    <w:rsid w:val="00780CEC"/>
    <w:rsid w:val="00791487"/>
    <w:rsid w:val="007E1473"/>
    <w:rsid w:val="007F321B"/>
    <w:rsid w:val="008116D1"/>
    <w:rsid w:val="008317ED"/>
    <w:rsid w:val="008D525A"/>
    <w:rsid w:val="00937FC5"/>
    <w:rsid w:val="009B73D0"/>
    <w:rsid w:val="00A10E94"/>
    <w:rsid w:val="00A1253E"/>
    <w:rsid w:val="00A23A16"/>
    <w:rsid w:val="00B34C78"/>
    <w:rsid w:val="00B478D5"/>
    <w:rsid w:val="00B9207B"/>
    <w:rsid w:val="00B94CF1"/>
    <w:rsid w:val="00B9613C"/>
    <w:rsid w:val="00C0611F"/>
    <w:rsid w:val="00C30728"/>
    <w:rsid w:val="00C73817"/>
    <w:rsid w:val="00C86DAF"/>
    <w:rsid w:val="00CE05D2"/>
    <w:rsid w:val="00CE12D1"/>
    <w:rsid w:val="00CF7EC3"/>
    <w:rsid w:val="00D12251"/>
    <w:rsid w:val="00D33475"/>
    <w:rsid w:val="00D4297E"/>
    <w:rsid w:val="00D4582F"/>
    <w:rsid w:val="00D6334A"/>
    <w:rsid w:val="00D80C12"/>
    <w:rsid w:val="00DA2826"/>
    <w:rsid w:val="00DB6B3E"/>
    <w:rsid w:val="00DC722E"/>
    <w:rsid w:val="00DE5F47"/>
    <w:rsid w:val="00DF6DAA"/>
    <w:rsid w:val="00DF70FA"/>
    <w:rsid w:val="00EB0448"/>
    <w:rsid w:val="00EB62F4"/>
    <w:rsid w:val="00EC19B4"/>
    <w:rsid w:val="00EC25EB"/>
    <w:rsid w:val="00EE5B63"/>
    <w:rsid w:val="00EF2010"/>
    <w:rsid w:val="00F077ED"/>
    <w:rsid w:val="00F13F16"/>
    <w:rsid w:val="00F95559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CC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545A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3B"/>
    <w:pPr>
      <w:ind w:left="720"/>
      <w:contextualSpacing/>
    </w:pPr>
  </w:style>
  <w:style w:type="table" w:styleId="TableGrid">
    <w:name w:val="Table Grid"/>
    <w:basedOn w:val="TableNormal"/>
    <w:uiPriority w:val="59"/>
    <w:rsid w:val="00CE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E05D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CE05D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E05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E05D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05D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CE05D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E05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48545A"/>
    <w:rPr>
      <w:rFonts w:ascii="Arial" w:eastAsia="Times New Roman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5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854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54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545A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3B"/>
    <w:pPr>
      <w:ind w:left="720"/>
      <w:contextualSpacing/>
    </w:pPr>
  </w:style>
  <w:style w:type="table" w:styleId="TableGrid">
    <w:name w:val="Table Grid"/>
    <w:basedOn w:val="TableNormal"/>
    <w:uiPriority w:val="59"/>
    <w:rsid w:val="00CE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E05D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CE05D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E05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E05D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05D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CE05D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E05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48545A"/>
    <w:rPr>
      <w:rFonts w:ascii="Arial" w:eastAsia="Times New Roman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5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854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66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167</Words>
  <Characters>952</Characters>
  <Application>Microsoft Macintosh Word</Application>
  <DocSecurity>0</DocSecurity>
  <Lines>7</Lines>
  <Paragraphs>2</Paragraphs>
  <ScaleCrop>false</ScaleCrop>
  <Company>OCADU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 Orodnez</dc:creator>
  <cp:keywords/>
  <dc:description/>
  <cp:lastModifiedBy>Maria Belen  Orodnez</cp:lastModifiedBy>
  <cp:revision>18</cp:revision>
  <cp:lastPrinted>2015-10-30T18:01:00Z</cp:lastPrinted>
  <dcterms:created xsi:type="dcterms:W3CDTF">2016-09-27T19:16:00Z</dcterms:created>
  <dcterms:modified xsi:type="dcterms:W3CDTF">2016-10-20T17:34:00Z</dcterms:modified>
</cp:coreProperties>
</file>