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9FEB" w14:textId="47778F4F" w:rsidR="00D464AF" w:rsidRDefault="00D464AF" w:rsidP="00D464AF">
      <w:pPr>
        <w:pStyle w:val="NormalWeb"/>
        <w:ind w:left="-27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</w:t>
      </w:r>
      <w:r w:rsidR="003755CF">
        <w:rPr>
          <w:rFonts w:ascii="Arial" w:hAnsi="Arial" w:cs="Arial"/>
          <w:b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3F" wp14:editId="56F6A040">
            <wp:extent cx="1590699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9FEC" w14:textId="653877CF" w:rsidR="00463F88" w:rsidRPr="00D464AF" w:rsidRDefault="00703F4B" w:rsidP="00D464AF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="00A177E5">
        <w:rPr>
          <w:rFonts w:ascii="Arial" w:hAnsi="Arial" w:cs="Arial"/>
          <w:b/>
          <w:sz w:val="40"/>
          <w:szCs w:val="40"/>
        </w:rPr>
        <w:t>Student Employee Excellence</w:t>
      </w:r>
      <w:r>
        <w:rPr>
          <w:rFonts w:ascii="Arial" w:hAnsi="Arial" w:cs="Arial"/>
          <w:b/>
          <w:sz w:val="40"/>
          <w:szCs w:val="40"/>
        </w:rPr>
        <w:t xml:space="preserve"> Award</w:t>
      </w:r>
      <w:r w:rsidR="002B575E">
        <w:rPr>
          <w:rFonts w:ascii="Arial" w:hAnsi="Arial" w:cs="Arial"/>
          <w:b/>
          <w:sz w:val="40"/>
          <w:szCs w:val="40"/>
        </w:rPr>
        <w:t xml:space="preserve">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  <w:r w:rsidR="00463F88" w:rsidRPr="000203D8">
        <w:rPr>
          <w:rFonts w:eastAsiaTheme="minorHAnsi"/>
          <w:b/>
          <w:sz w:val="20"/>
          <w:szCs w:val="20"/>
        </w:rPr>
        <w:br/>
      </w:r>
    </w:p>
    <w:p w14:paraId="56F69FED" w14:textId="5C95A04E" w:rsidR="00AD09F8" w:rsidRPr="00703F4B" w:rsidRDefault="00703F4B" w:rsidP="00C02128">
      <w:pPr>
        <w:pStyle w:val="Default"/>
        <w:spacing w:line="276" w:lineRule="auto"/>
        <w:ind w:left="-270"/>
        <w:rPr>
          <w:rFonts w:eastAsiaTheme="minorHAnsi"/>
          <w:color w:val="auto"/>
          <w:sz w:val="19"/>
          <w:szCs w:val="19"/>
          <w:lang w:val="en-CA"/>
        </w:rPr>
      </w:pPr>
      <w:r>
        <w:rPr>
          <w:rFonts w:eastAsiaTheme="minorHAnsi"/>
          <w:b/>
          <w:color w:val="auto"/>
          <w:sz w:val="20"/>
          <w:szCs w:val="20"/>
          <w:lang w:val="en-CA"/>
        </w:rPr>
        <w:t>AWARD DESCRIPTION</w:t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 </w:t>
      </w:r>
      <w:r>
        <w:rPr>
          <w:rFonts w:eastAsiaTheme="minorHAnsi"/>
          <w:color w:val="auto"/>
          <w:sz w:val="19"/>
          <w:szCs w:val="19"/>
          <w:lang w:val="en-CA"/>
        </w:rPr>
        <w:br/>
      </w:r>
      <w:r w:rsidR="00425906" w:rsidRPr="00425906">
        <w:rPr>
          <w:rFonts w:eastAsiaTheme="minorHAnsi"/>
          <w:color w:val="auto"/>
          <w:sz w:val="19"/>
          <w:szCs w:val="19"/>
          <w:lang w:val="en-CA"/>
        </w:rPr>
        <w:t xml:space="preserve">The Student Employee Excellence Award acknowledges the considerable contributions made by OCAD U </w:t>
      </w:r>
      <w:r w:rsidR="00425906" w:rsidRPr="00425906">
        <w:rPr>
          <w:rFonts w:eastAsiaTheme="minorHAnsi"/>
          <w:color w:val="auto"/>
          <w:sz w:val="19"/>
          <w:szCs w:val="19"/>
          <w:lang w:val="en-CA"/>
        </w:rPr>
        <w:br/>
        <w:t>student employees (monitors) towards the operations of the University by recognizing student employee excellence, achievement, leadership and skills development</w:t>
      </w:r>
      <w:r w:rsidR="00AD09F8" w:rsidRPr="00703F4B">
        <w:rPr>
          <w:rFonts w:eastAsiaTheme="minorHAnsi"/>
          <w:color w:val="auto"/>
          <w:sz w:val="19"/>
          <w:szCs w:val="19"/>
          <w:lang w:val="en-CA"/>
        </w:rPr>
        <w:t xml:space="preserve">. </w:t>
      </w:r>
    </w:p>
    <w:p w14:paraId="379AF630" w14:textId="77777777" w:rsidR="00703F4B" w:rsidRPr="00703F4B" w:rsidRDefault="00623166" w:rsidP="00C02128">
      <w:pPr>
        <w:numPr>
          <w:ilvl w:val="12"/>
          <w:numId w:val="0"/>
        </w:numPr>
        <w:ind w:left="-270" w:right="-720"/>
        <w:rPr>
          <w:rFonts w:ascii="Arial" w:hAnsi="Arial" w:cs="Arial"/>
          <w:sz w:val="19"/>
          <w:szCs w:val="19"/>
        </w:rPr>
      </w:pPr>
      <w:r>
        <w:rPr>
          <w:b/>
          <w:sz w:val="20"/>
          <w:szCs w:val="20"/>
        </w:rPr>
        <w:br/>
      </w:r>
      <w:r w:rsidR="00703F4B" w:rsidRPr="00703F4B">
        <w:rPr>
          <w:rFonts w:ascii="Arial" w:hAnsi="Arial" w:cs="Arial"/>
          <w:sz w:val="19"/>
          <w:szCs w:val="19"/>
        </w:rPr>
        <w:t>The successful nominee will demonstrate excellence through one or more of the following:</w:t>
      </w:r>
    </w:p>
    <w:p w14:paraId="21A8AA28" w14:textId="77777777" w:rsidR="00425906" w:rsidRPr="00425906" w:rsidRDefault="00425906" w:rsidP="00C02128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25906">
        <w:rPr>
          <w:rFonts w:ascii="Arial" w:hAnsi="Arial" w:cs="Arial"/>
          <w:sz w:val="19"/>
          <w:szCs w:val="19"/>
        </w:rPr>
        <w:t xml:space="preserve">Exceptional commitment and enthusiasm for their role within the University;  </w:t>
      </w:r>
    </w:p>
    <w:p w14:paraId="5E948863" w14:textId="77777777" w:rsidR="00425906" w:rsidRPr="00425906" w:rsidRDefault="00425906" w:rsidP="00C02128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25906">
        <w:rPr>
          <w:rFonts w:ascii="Arial" w:hAnsi="Arial" w:cs="Arial"/>
          <w:sz w:val="19"/>
          <w:szCs w:val="19"/>
        </w:rPr>
        <w:t xml:space="preserve">Outstanding contributions towards the efficiency and effectiveness of University operations </w:t>
      </w:r>
      <w:r w:rsidRPr="00425906">
        <w:rPr>
          <w:rFonts w:ascii="Arial" w:hAnsi="Arial" w:cs="Arial"/>
          <w:sz w:val="19"/>
          <w:szCs w:val="19"/>
        </w:rPr>
        <w:br/>
        <w:t>and service provision to the OCAD U community;</w:t>
      </w:r>
    </w:p>
    <w:p w14:paraId="03411F3A" w14:textId="4DDC1FA6" w:rsidR="00425906" w:rsidRPr="00425906" w:rsidRDefault="00425906" w:rsidP="00C02128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25906">
        <w:rPr>
          <w:rFonts w:ascii="Arial" w:hAnsi="Arial" w:cs="Arial"/>
          <w:sz w:val="19"/>
          <w:szCs w:val="19"/>
        </w:rPr>
        <w:t xml:space="preserve">Commitment to and embodiment of the University’s fundamental values and themes, including accessibility, </w:t>
      </w:r>
      <w:r w:rsidR="00C02128">
        <w:rPr>
          <w:rFonts w:ascii="Arial" w:hAnsi="Arial" w:cs="Arial"/>
          <w:sz w:val="19"/>
          <w:szCs w:val="19"/>
        </w:rPr>
        <w:br/>
      </w:r>
      <w:r w:rsidRPr="00425906">
        <w:rPr>
          <w:rFonts w:ascii="Arial" w:hAnsi="Arial" w:cs="Arial"/>
          <w:sz w:val="19"/>
          <w:szCs w:val="19"/>
        </w:rPr>
        <w:t xml:space="preserve">cultural diversity, excellence, entrepreneurship, imagination and creativity, sustainability, diversity, wellness, </w:t>
      </w:r>
      <w:r w:rsidR="00C02128">
        <w:rPr>
          <w:rFonts w:ascii="Arial" w:hAnsi="Arial" w:cs="Arial"/>
          <w:sz w:val="19"/>
          <w:szCs w:val="19"/>
        </w:rPr>
        <w:br/>
      </w:r>
      <w:r w:rsidRPr="00425906">
        <w:rPr>
          <w:rFonts w:ascii="Arial" w:hAnsi="Arial" w:cs="Arial"/>
          <w:sz w:val="19"/>
          <w:szCs w:val="19"/>
        </w:rPr>
        <w:t>health and safety, cross-disciplinary collaboration, technological innovation and contemporary ethics;</w:t>
      </w:r>
    </w:p>
    <w:p w14:paraId="74579EB4" w14:textId="77777777" w:rsidR="00425906" w:rsidRPr="00425906" w:rsidRDefault="00425906" w:rsidP="00C02128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25906">
        <w:rPr>
          <w:rFonts w:ascii="Arial" w:hAnsi="Arial" w:cs="Arial"/>
          <w:sz w:val="19"/>
          <w:szCs w:val="19"/>
        </w:rPr>
        <w:t>Demonstrated dedication to self-improvement and skills development</w:t>
      </w:r>
    </w:p>
    <w:p w14:paraId="56F69FF2" w14:textId="3447733C" w:rsidR="00AD09F8" w:rsidRDefault="00703F4B" w:rsidP="00C02128">
      <w:pPr>
        <w:pStyle w:val="Default"/>
        <w:spacing w:line="276" w:lineRule="auto"/>
        <w:ind w:left="-270"/>
        <w:rPr>
          <w:rFonts w:eastAsiaTheme="minorHAnsi"/>
          <w:color w:val="auto"/>
          <w:sz w:val="19"/>
          <w:szCs w:val="19"/>
          <w:lang w:val="en-CA"/>
        </w:rPr>
      </w:pP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The </w:t>
      </w:r>
      <w:r w:rsidR="00C02128">
        <w:rPr>
          <w:rFonts w:eastAsiaTheme="minorHAnsi"/>
          <w:color w:val="auto"/>
          <w:sz w:val="19"/>
          <w:szCs w:val="19"/>
          <w:lang w:val="en-CA"/>
        </w:rPr>
        <w:t>award recipient</w:t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 will be announced at OCAD U’s annual Student Leader</w:t>
      </w:r>
      <w:r w:rsidR="00C02128">
        <w:rPr>
          <w:rFonts w:eastAsiaTheme="minorHAnsi"/>
          <w:color w:val="auto"/>
          <w:sz w:val="19"/>
          <w:szCs w:val="19"/>
          <w:lang w:val="en-CA"/>
        </w:rPr>
        <w:t>ship dinner in March and receive</w:t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 </w:t>
      </w:r>
      <w:r w:rsidRPr="00703F4B">
        <w:rPr>
          <w:rFonts w:eastAsiaTheme="minorHAnsi"/>
          <w:color w:val="auto"/>
          <w:sz w:val="19"/>
          <w:szCs w:val="19"/>
          <w:lang w:val="en-CA"/>
        </w:rPr>
        <w:br/>
        <w:t>a $500 cash prize and an award certificate.</w:t>
      </w:r>
    </w:p>
    <w:p w14:paraId="534B5DCA" w14:textId="0728BD0B" w:rsidR="00F97DA8" w:rsidRDefault="00F97DA8" w:rsidP="00492D1E">
      <w:pPr>
        <w:pStyle w:val="Default"/>
        <w:ind w:left="-270"/>
        <w:rPr>
          <w:rFonts w:eastAsiaTheme="minorHAnsi"/>
          <w:color w:val="auto"/>
          <w:sz w:val="19"/>
          <w:szCs w:val="19"/>
          <w:lang w:val="en-CA"/>
        </w:rPr>
      </w:pPr>
    </w:p>
    <w:p w14:paraId="40E8FE6D" w14:textId="1B99C5BC" w:rsidR="00F97DA8" w:rsidRPr="00703F4B" w:rsidRDefault="00F97DA8" w:rsidP="00492D1E">
      <w:pPr>
        <w:pStyle w:val="Default"/>
        <w:ind w:left="-270"/>
        <w:rPr>
          <w:rFonts w:eastAsiaTheme="minorHAnsi"/>
          <w:color w:val="auto"/>
          <w:sz w:val="19"/>
          <w:szCs w:val="19"/>
          <w:lang w:val="en-CA"/>
        </w:rPr>
      </w:pPr>
      <w:r>
        <w:rPr>
          <w:rFonts w:eastAsiaTheme="minorHAnsi"/>
          <w:b/>
          <w:color w:val="auto"/>
          <w:sz w:val="20"/>
          <w:szCs w:val="20"/>
          <w:lang w:val="en-CA"/>
        </w:rPr>
        <w:t>ELIGIBILITY:</w:t>
      </w:r>
      <w:r>
        <w:rPr>
          <w:rFonts w:eastAsiaTheme="minorHAnsi"/>
          <w:b/>
          <w:color w:val="auto"/>
          <w:sz w:val="20"/>
          <w:szCs w:val="20"/>
          <w:lang w:val="en-CA"/>
        </w:rPr>
        <w:br/>
      </w:r>
      <w:r w:rsidR="004373BE">
        <w:rPr>
          <w:rFonts w:eastAsiaTheme="minorHAnsi"/>
          <w:color w:val="auto"/>
          <w:sz w:val="19"/>
          <w:szCs w:val="19"/>
          <w:lang w:val="en-CA"/>
        </w:rPr>
        <w:t>OCAD U s</w:t>
      </w:r>
      <w:r w:rsidRPr="00F97DA8">
        <w:rPr>
          <w:rFonts w:eastAsiaTheme="minorHAnsi"/>
          <w:color w:val="auto"/>
          <w:sz w:val="19"/>
          <w:szCs w:val="19"/>
          <w:lang w:val="en-CA"/>
        </w:rPr>
        <w:t>tudent monitors</w:t>
      </w:r>
      <w:r w:rsidR="004373BE">
        <w:rPr>
          <w:rFonts w:eastAsiaTheme="minorHAnsi"/>
          <w:color w:val="auto"/>
          <w:sz w:val="19"/>
          <w:szCs w:val="19"/>
          <w:lang w:val="en-CA"/>
        </w:rPr>
        <w:t xml:space="preserve"> employed </w:t>
      </w:r>
      <w:r w:rsidRPr="00F97DA8">
        <w:rPr>
          <w:rFonts w:eastAsiaTheme="minorHAnsi"/>
          <w:color w:val="auto"/>
          <w:sz w:val="19"/>
          <w:szCs w:val="19"/>
          <w:lang w:val="en-CA"/>
        </w:rPr>
        <w:t>during spring/summer 2018, f</w:t>
      </w:r>
      <w:r w:rsidR="004373BE">
        <w:rPr>
          <w:rFonts w:eastAsiaTheme="minorHAnsi"/>
          <w:color w:val="auto"/>
          <w:sz w:val="19"/>
          <w:szCs w:val="19"/>
          <w:lang w:val="en-CA"/>
        </w:rPr>
        <w:t>all 2018 or winter 2019</w:t>
      </w:r>
      <w:r w:rsidRPr="00F97DA8">
        <w:rPr>
          <w:rFonts w:eastAsiaTheme="minorHAnsi"/>
          <w:color w:val="auto"/>
          <w:sz w:val="19"/>
          <w:szCs w:val="19"/>
          <w:lang w:val="en-CA"/>
        </w:rPr>
        <w:t xml:space="preserve"> terms</w:t>
      </w:r>
      <w:r>
        <w:rPr>
          <w:rFonts w:eastAsiaTheme="minorHAnsi"/>
          <w:color w:val="auto"/>
          <w:sz w:val="19"/>
          <w:szCs w:val="19"/>
          <w:lang w:val="en-CA"/>
        </w:rPr>
        <w:t>.</w:t>
      </w:r>
    </w:p>
    <w:p w14:paraId="3B2189CC" w14:textId="77777777" w:rsidR="00703F4B" w:rsidRPr="000203D8" w:rsidRDefault="00703F4B" w:rsidP="00703F4B">
      <w:pPr>
        <w:pStyle w:val="Default"/>
        <w:ind w:left="-270"/>
        <w:jc w:val="both"/>
        <w:rPr>
          <w:rFonts w:eastAsiaTheme="minorHAnsi"/>
          <w:color w:val="auto"/>
          <w:sz w:val="20"/>
          <w:szCs w:val="20"/>
          <w:lang w:val="en-CA"/>
        </w:rPr>
      </w:pPr>
    </w:p>
    <w:p w14:paraId="56F69FF5" w14:textId="734ED039" w:rsidR="000203D8" w:rsidRPr="000203D8" w:rsidRDefault="000203D8" w:rsidP="00623166">
      <w:pPr>
        <w:pStyle w:val="Default"/>
        <w:ind w:left="-270"/>
        <w:rPr>
          <w:rFonts w:eastAsiaTheme="minorHAnsi"/>
          <w:b/>
          <w:color w:val="auto"/>
          <w:sz w:val="20"/>
          <w:szCs w:val="20"/>
          <w:lang w:val="en-CA"/>
        </w:rPr>
      </w:pPr>
      <w:r w:rsidRPr="000203D8">
        <w:rPr>
          <w:rFonts w:eastAsiaTheme="minorHAnsi"/>
          <w:b/>
          <w:color w:val="auto"/>
          <w:sz w:val="20"/>
          <w:szCs w:val="20"/>
          <w:lang w:val="en-CA"/>
        </w:rPr>
        <w:t>SELECTION COMMITTEE</w:t>
      </w:r>
      <w:r w:rsidR="006C1671">
        <w:rPr>
          <w:rFonts w:eastAsiaTheme="minorHAnsi"/>
          <w:b/>
          <w:color w:val="auto"/>
          <w:sz w:val="20"/>
          <w:szCs w:val="20"/>
          <w:lang w:val="en-CA"/>
        </w:rPr>
        <w:t>:</w:t>
      </w:r>
      <w:r w:rsidRPr="000203D8">
        <w:rPr>
          <w:rFonts w:eastAsiaTheme="minorHAnsi"/>
          <w:b/>
          <w:color w:val="auto"/>
          <w:sz w:val="20"/>
          <w:szCs w:val="20"/>
          <w:lang w:val="en-CA"/>
        </w:rPr>
        <w:br/>
      </w:r>
    </w:p>
    <w:p w14:paraId="36E9F162" w14:textId="77777777" w:rsidR="00A81D53" w:rsidRPr="00A81D53" w:rsidRDefault="00A81D53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A81D53">
        <w:rPr>
          <w:rFonts w:ascii="Arial" w:hAnsi="Arial" w:cs="Arial"/>
          <w:sz w:val="19"/>
          <w:szCs w:val="19"/>
        </w:rPr>
        <w:t>Manager, Student Communications &amp; Campus Community</w:t>
      </w:r>
    </w:p>
    <w:p w14:paraId="47DE1D55" w14:textId="77777777" w:rsidR="00A81D53" w:rsidRPr="00A81D53" w:rsidRDefault="00A81D53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A81D53">
        <w:rPr>
          <w:rFonts w:ascii="Arial" w:hAnsi="Arial" w:cs="Arial"/>
          <w:sz w:val="19"/>
          <w:szCs w:val="19"/>
        </w:rPr>
        <w:t>Project Coordinator, Centre for Emerging Artists &amp; Designers</w:t>
      </w:r>
    </w:p>
    <w:p w14:paraId="2F1832D3" w14:textId="651BF890" w:rsidR="00A81D53" w:rsidRPr="00A81D53" w:rsidRDefault="00372B3B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Human Resources Advisor</w:t>
      </w:r>
    </w:p>
    <w:p w14:paraId="56F69FFA" w14:textId="77777777" w:rsidR="000203D8" w:rsidRDefault="00F07F70" w:rsidP="00623166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F07F70">
        <w:rPr>
          <w:rFonts w:ascii="Arial" w:hAnsi="Arial" w:cs="Arial"/>
          <w:b/>
          <w:sz w:val="20"/>
          <w:szCs w:val="20"/>
        </w:rPr>
        <w:t>NOMINATIONS</w:t>
      </w:r>
    </w:p>
    <w:p w14:paraId="1D5026E7" w14:textId="03457BBE" w:rsidR="00B61A36" w:rsidRDefault="00B61A36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Nominations will be accepted from all members of the OCAD U community, including students, alumni,</w:t>
      </w:r>
      <w:r>
        <w:rPr>
          <w:rFonts w:ascii="Arial" w:hAnsi="Arial" w:cs="Arial"/>
          <w:sz w:val="19"/>
          <w:szCs w:val="19"/>
        </w:rPr>
        <w:br/>
        <w:t xml:space="preserve">faculty and staff until </w:t>
      </w:r>
      <w:r w:rsidRPr="00C02128">
        <w:rPr>
          <w:rFonts w:ascii="Arial" w:hAnsi="Arial" w:cs="Arial"/>
          <w:b/>
          <w:sz w:val="19"/>
          <w:szCs w:val="19"/>
        </w:rPr>
        <w:t>11:59 p.m.</w:t>
      </w:r>
      <w:r w:rsidRPr="00C02128">
        <w:rPr>
          <w:rFonts w:ascii="Arial" w:hAnsi="Arial" w:cs="Arial"/>
          <w:sz w:val="19"/>
          <w:szCs w:val="19"/>
        </w:rPr>
        <w:t xml:space="preserve"> </w:t>
      </w:r>
      <w:r w:rsidRPr="00C02128">
        <w:rPr>
          <w:rFonts w:ascii="Arial" w:hAnsi="Arial" w:cs="Arial"/>
          <w:b/>
          <w:sz w:val="19"/>
          <w:szCs w:val="19"/>
        </w:rPr>
        <w:t>Monday, February 25, 2019</w:t>
      </w:r>
      <w:r>
        <w:rPr>
          <w:rFonts w:ascii="Arial" w:hAnsi="Arial" w:cs="Arial"/>
          <w:sz w:val="19"/>
          <w:szCs w:val="19"/>
        </w:rPr>
        <w:t>.</w:t>
      </w:r>
    </w:p>
    <w:p w14:paraId="51E1254A" w14:textId="4CBD82CF" w:rsidR="00A81D53" w:rsidRPr="00A81D53" w:rsidRDefault="00A81D53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A81D53">
        <w:rPr>
          <w:rFonts w:ascii="Arial" w:hAnsi="Arial" w:cs="Arial"/>
          <w:sz w:val="19"/>
          <w:szCs w:val="19"/>
        </w:rPr>
        <w:t>Nominations must be submitted with the student’s consent and the student’s signature.</w:t>
      </w:r>
    </w:p>
    <w:p w14:paraId="456059C8" w14:textId="77777777" w:rsidR="00A81D53" w:rsidRPr="00A81D53" w:rsidRDefault="00A81D53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A81D53">
        <w:rPr>
          <w:rFonts w:ascii="Arial" w:hAnsi="Arial" w:cs="Arial"/>
          <w:sz w:val="19"/>
          <w:szCs w:val="19"/>
        </w:rPr>
        <w:t>Students cannot nominate themselves.</w:t>
      </w:r>
    </w:p>
    <w:p w14:paraId="1C611597" w14:textId="77777777" w:rsidR="00A81D53" w:rsidRPr="00A81D53" w:rsidRDefault="00A81D53" w:rsidP="00A81D53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A81D53">
        <w:rPr>
          <w:rFonts w:ascii="Arial" w:hAnsi="Arial" w:cs="Arial"/>
          <w:sz w:val="19"/>
          <w:szCs w:val="19"/>
        </w:rPr>
        <w:t xml:space="preserve">Nominations must include a description of the nominee’s exceptional contributions to the student group(s) and OCAD University using the selection criteria outlined below. </w:t>
      </w:r>
    </w:p>
    <w:p w14:paraId="2B833062" w14:textId="77777777" w:rsidR="0085737B" w:rsidRPr="0085737B" w:rsidRDefault="00A81D53" w:rsidP="0085737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85737B">
        <w:rPr>
          <w:rFonts w:ascii="Arial" w:hAnsi="Arial" w:cs="Arial"/>
          <w:sz w:val="19"/>
          <w:szCs w:val="19"/>
        </w:rPr>
        <w:t xml:space="preserve">Nominators are encouraged to provide supporting documents that speak to the Selection </w:t>
      </w:r>
      <w:r w:rsidRPr="0085737B">
        <w:rPr>
          <w:rFonts w:ascii="Arial" w:hAnsi="Arial" w:cs="Arial"/>
          <w:sz w:val="19"/>
          <w:szCs w:val="19"/>
        </w:rPr>
        <w:br/>
        <w:t xml:space="preserve">Criteria (below), to aid the committee’s understanding and selection. </w:t>
      </w:r>
    </w:p>
    <w:p w14:paraId="56F6A000" w14:textId="0C942CB1" w:rsidR="00862AE5" w:rsidRPr="002017DC" w:rsidRDefault="00463F88" w:rsidP="00A81D53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2017DC">
        <w:rPr>
          <w:rFonts w:ascii="Arial" w:hAnsi="Arial" w:cs="Arial"/>
          <w:b/>
          <w:sz w:val="20"/>
          <w:szCs w:val="20"/>
        </w:rPr>
        <w:t>PROCESS</w:t>
      </w:r>
    </w:p>
    <w:p w14:paraId="1F64A8B1" w14:textId="2A571B33" w:rsidR="00FC4902" w:rsidRPr="002017DC" w:rsidRDefault="00463F88" w:rsidP="002017DC">
      <w:pPr>
        <w:spacing w:after="0" w:line="240" w:lineRule="auto"/>
        <w:ind w:left="-270"/>
        <w:rPr>
          <w:rFonts w:ascii="Arial" w:hAnsi="Arial" w:cs="Arial"/>
          <w:sz w:val="19"/>
          <w:szCs w:val="19"/>
        </w:rPr>
      </w:pPr>
      <w:r w:rsidRPr="00D464AF">
        <w:rPr>
          <w:rFonts w:ascii="Arial" w:hAnsi="Arial" w:cs="Arial"/>
          <w:sz w:val="19"/>
          <w:szCs w:val="19"/>
        </w:rPr>
        <w:t xml:space="preserve">Please fill </w:t>
      </w:r>
      <w:r w:rsidR="00DC7292">
        <w:rPr>
          <w:rFonts w:ascii="Arial" w:hAnsi="Arial" w:cs="Arial"/>
          <w:sz w:val="19"/>
          <w:szCs w:val="19"/>
        </w:rPr>
        <w:t xml:space="preserve">in the fields on the attached </w:t>
      </w:r>
      <w:r w:rsidR="008D3CA4">
        <w:rPr>
          <w:rFonts w:ascii="Arial" w:hAnsi="Arial" w:cs="Arial"/>
          <w:sz w:val="19"/>
          <w:szCs w:val="19"/>
        </w:rPr>
        <w:t>Nomination F</w:t>
      </w:r>
      <w:r w:rsidRPr="00D464AF">
        <w:rPr>
          <w:rFonts w:ascii="Arial" w:hAnsi="Arial" w:cs="Arial"/>
          <w:sz w:val="19"/>
          <w:szCs w:val="19"/>
        </w:rPr>
        <w:t xml:space="preserve">orm and submit to </w:t>
      </w:r>
      <w:r w:rsidRPr="00D464AF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Brent Everett James, Campus Life Coordinator</w:t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, </w:t>
      </w:r>
      <w:r w:rsidR="0055531C"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Level 5, 230 Richmond St. West</w:t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 (Monday to Friday, 8:30 am to 4:30 pm) OR by email (</w:t>
      </w:r>
      <w:hyperlink r:id="rId12" w:history="1">
        <w:r w:rsidRPr="00D464AF">
          <w:rPr>
            <w:rFonts w:ascii="Arial" w:eastAsia="MS Mincho" w:hAnsi="Arial" w:cs="Arial"/>
            <w:color w:val="000000"/>
            <w:sz w:val="19"/>
            <w:szCs w:val="19"/>
            <w:lang w:val="en-US"/>
          </w:rPr>
          <w:t>bjames@ocadu.ca</w:t>
        </w:r>
      </w:hyperlink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)</w:t>
      </w:r>
      <w:r w:rsidR="00D464AF">
        <w:rPr>
          <w:rFonts w:ascii="Arial" w:eastAsia="MS Mincho" w:hAnsi="Arial" w:cs="Arial"/>
          <w:color w:val="000000"/>
          <w:sz w:val="19"/>
          <w:szCs w:val="19"/>
          <w:lang w:val="en-US"/>
        </w:rPr>
        <w:br/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no later tha</w:t>
      </w:r>
      <w:r w:rsidR="00CA601B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n </w:t>
      </w:r>
      <w:r w:rsidR="00CA601B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11:59 p.m</w:t>
      </w:r>
      <w:r w:rsidR="00CA601B" w:rsidRPr="00C02128">
        <w:rPr>
          <w:rFonts w:ascii="Arial" w:eastAsia="MS Mincho" w:hAnsi="Arial" w:cs="Arial"/>
          <w:color w:val="000000"/>
          <w:sz w:val="19"/>
          <w:szCs w:val="19"/>
          <w:lang w:val="en-US"/>
        </w:rPr>
        <w:t>.</w:t>
      </w:r>
      <w:r w:rsidR="002A068D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 xml:space="preserve"> Monday</w:t>
      </w:r>
      <w:r w:rsidR="00A15583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 xml:space="preserve">, </w:t>
      </w:r>
      <w:r w:rsidR="00EE14DD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February 2</w:t>
      </w:r>
      <w:r w:rsidR="002A068D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5</w:t>
      </w:r>
      <w:r w:rsidR="00A15583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, 20</w:t>
      </w:r>
      <w:r w:rsidR="00B63684" w:rsidRPr="00C0212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19.</w:t>
      </w:r>
      <w:r w:rsidRPr="00D464AF">
        <w:rPr>
          <w:rFonts w:ascii="Arial" w:hAnsi="Arial" w:cs="Arial"/>
          <w:sz w:val="19"/>
          <w:szCs w:val="19"/>
        </w:rPr>
        <w:t xml:space="preserve"> </w:t>
      </w:r>
    </w:p>
    <w:p w14:paraId="1C71189E" w14:textId="39CA2B28" w:rsidR="00FC4902" w:rsidRDefault="00FC4902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FEB2972" w14:textId="211A6FB6" w:rsidR="00FC4902" w:rsidRDefault="00FC4902" w:rsidP="00201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8" w14:textId="4F8A9545" w:rsidR="00AA456B" w:rsidRDefault="00FC4902" w:rsidP="002017DC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</w:t>
      </w:r>
      <w:r w:rsidR="00AA456B">
        <w:rPr>
          <w:rFonts w:ascii="Gotham Book" w:hAnsi="Gotham Book"/>
          <w:sz w:val="16"/>
          <w:szCs w:val="16"/>
        </w:rPr>
        <w:t>, OCAD University</w:t>
      </w:r>
      <w:r w:rsidR="00AA456B">
        <w:rPr>
          <w:rFonts w:ascii="Gotham Book" w:hAnsi="Gotham Book"/>
          <w:sz w:val="16"/>
          <w:szCs w:val="16"/>
        </w:rPr>
        <w:tab/>
      </w:r>
      <w:r w:rsidR="00AA456B">
        <w:rPr>
          <w:rFonts w:ascii="Gotham Book" w:hAnsi="Gotham Book"/>
          <w:sz w:val="16"/>
          <w:szCs w:val="16"/>
        </w:rPr>
        <w:tab/>
      </w:r>
      <w:r w:rsidR="00217EAB">
        <w:rPr>
          <w:rFonts w:ascii="Gotham Book" w:hAnsi="Gotham Book"/>
          <w:sz w:val="16"/>
          <w:szCs w:val="16"/>
        </w:rPr>
        <w:t>January 2019</w:t>
      </w:r>
    </w:p>
    <w:p w14:paraId="56F6A009" w14:textId="77777777" w:rsidR="00AA456B" w:rsidRPr="000203D8" w:rsidRDefault="00AA456B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A" w14:textId="3A824A4B" w:rsidR="00167031" w:rsidRDefault="00167031" w:rsidP="00167031">
      <w:pPr>
        <w:pStyle w:val="NormalWeb"/>
        <w:ind w:left="-27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                                 </w:t>
      </w:r>
      <w:r w:rsidR="003755CF">
        <w:rPr>
          <w:rFonts w:ascii="Arial" w:hAnsi="Arial" w:cs="Arial"/>
          <w:sz w:val="40"/>
          <w:szCs w:val="40"/>
        </w:rPr>
        <w:t xml:space="preserve">                             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41" wp14:editId="56F6A042">
            <wp:extent cx="1590699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A00C" w14:textId="2F828831" w:rsidR="002B575E" w:rsidRDefault="008D658C" w:rsidP="006F554A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="00C92339">
        <w:rPr>
          <w:rFonts w:ascii="Arial" w:hAnsi="Arial" w:cs="Arial"/>
          <w:b/>
          <w:sz w:val="40"/>
          <w:szCs w:val="40"/>
        </w:rPr>
        <w:t xml:space="preserve">Student Employee Excellence Award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40"/>
          <w:szCs w:val="40"/>
        </w:rPr>
        <w:br/>
      </w:r>
      <w:r w:rsidR="002B575E" w:rsidRPr="00913256">
        <w:rPr>
          <w:rFonts w:ascii="Arial" w:hAnsi="Arial" w:cs="Arial"/>
          <w:sz w:val="36"/>
          <w:szCs w:val="36"/>
        </w:rPr>
        <w:t>Nomination Form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</w:p>
    <w:p w14:paraId="56F6A00D" w14:textId="77777777" w:rsidR="002B575E" w:rsidRPr="00463F88" w:rsidRDefault="002B575E" w:rsidP="00306269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203D8" w:rsidRPr="000203D8" w14:paraId="56F6A00F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0E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Nominee                                                                   Student Number of Nominee</w:t>
            </w:r>
          </w:p>
        </w:tc>
      </w:tr>
      <w:tr w:rsidR="000203D8" w:rsidRPr="000203D8" w14:paraId="56F6A012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1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5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3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4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Nominee</w:t>
            </w:r>
          </w:p>
        </w:tc>
      </w:tr>
      <w:tr w:rsidR="000203D8" w:rsidRPr="000203D8" w14:paraId="56F6A017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6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A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18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6A019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0203D8" w:rsidRPr="000203D8" w14:paraId="56F6A01C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B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F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E" w14:textId="77777777" w:rsidR="000203D8" w:rsidRPr="000203D8" w:rsidRDefault="000203D8" w:rsidP="00306269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0203D8" w:rsidRPr="000203D8" w14:paraId="56F6A021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2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6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2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3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4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5" w14:textId="2B613BDC" w:rsidR="000203D8" w:rsidRPr="000203D8" w:rsidRDefault="006A6BA2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203D8" w:rsidRPr="000203D8">
              <w:rPr>
                <w:rFonts w:ascii="Arial" w:hAnsi="Arial" w:cs="Arial"/>
                <w:sz w:val="20"/>
                <w:szCs w:val="20"/>
              </w:rPr>
              <w:t>Phone Number of Nominator</w:t>
            </w:r>
          </w:p>
        </w:tc>
      </w:tr>
      <w:tr w:rsidR="000203D8" w:rsidRPr="000203D8" w14:paraId="56F6A029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7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8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E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A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B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C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30" w14:textId="77777777" w:rsidTr="00306269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6F6A02F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A031" w14:textId="77777777" w:rsidR="000203D8" w:rsidRPr="000203D8" w:rsidRDefault="000203D8" w:rsidP="00623166">
      <w:pPr>
        <w:pStyle w:val="Default"/>
        <w:ind w:left="-270"/>
        <w:rPr>
          <w:rFonts w:eastAsiaTheme="minorHAnsi"/>
          <w:color w:val="auto"/>
          <w:sz w:val="20"/>
          <w:szCs w:val="20"/>
          <w:lang w:val="en-CA"/>
        </w:rPr>
      </w:pPr>
    </w:p>
    <w:p w14:paraId="74E80F49" w14:textId="77777777" w:rsidR="00C02128" w:rsidRPr="00E742F9" w:rsidRDefault="00C02128" w:rsidP="00C02128">
      <w:pPr>
        <w:numPr>
          <w:ilvl w:val="12"/>
          <w:numId w:val="0"/>
        </w:numPr>
        <w:spacing w:line="240" w:lineRule="auto"/>
        <w:ind w:left="-180"/>
        <w:rPr>
          <w:rFonts w:ascii="Arial" w:hAnsi="Arial" w:cs="Arial"/>
          <w:i/>
          <w:sz w:val="16"/>
          <w:szCs w:val="16"/>
        </w:rPr>
      </w:pPr>
      <w:r w:rsidRPr="00F62D55">
        <w:rPr>
          <w:rFonts w:ascii="Arial" w:hAnsi="Arial" w:cs="Arial"/>
          <w:i/>
          <w:sz w:val="16"/>
          <w:szCs w:val="16"/>
        </w:rPr>
        <w:t>Electronic signature is acceptable if submitted via e-mail by the nominator directly.</w:t>
      </w:r>
    </w:p>
    <w:p w14:paraId="40266EE4" w14:textId="059F556A" w:rsidR="000C5681" w:rsidRPr="00D464AF" w:rsidRDefault="00C02128" w:rsidP="00C02128">
      <w:pPr>
        <w:spacing w:after="0" w:line="240" w:lineRule="auto"/>
        <w:ind w:left="-270"/>
        <w:rPr>
          <w:rFonts w:ascii="Arial" w:hAnsi="Arial" w:cs="Arial"/>
          <w:sz w:val="19"/>
          <w:szCs w:val="19"/>
        </w:rPr>
      </w:pPr>
      <w:r w:rsidRPr="000C5681">
        <w:rPr>
          <w:rFonts w:ascii="Arial" w:hAnsi="Arial" w:cs="Arial"/>
          <w:b/>
          <w:sz w:val="20"/>
          <w:szCs w:val="20"/>
        </w:rPr>
        <w:t>SELECTION CRITERIA</w:t>
      </w:r>
      <w:r w:rsidR="000C5681">
        <w:rPr>
          <w:b/>
          <w:sz w:val="20"/>
          <w:szCs w:val="20"/>
        </w:rPr>
        <w:br/>
      </w:r>
      <w:r w:rsidR="008D658C" w:rsidRPr="00FD466E">
        <w:rPr>
          <w:rFonts w:ascii="Arial" w:hAnsi="Arial" w:cs="Arial"/>
          <w:sz w:val="19"/>
          <w:szCs w:val="19"/>
        </w:rPr>
        <w:t xml:space="preserve">Please describe nominee’s achievements by explaining </w:t>
      </w:r>
      <w:r w:rsidR="008D658C" w:rsidRPr="00FD466E">
        <w:rPr>
          <w:rFonts w:ascii="Arial" w:hAnsi="Arial" w:cs="Arial"/>
          <w:b/>
          <w:sz w:val="19"/>
          <w:szCs w:val="19"/>
        </w:rPr>
        <w:t>in 500 words or less</w:t>
      </w:r>
      <w:r w:rsidR="000C5681" w:rsidRPr="008D658C">
        <w:rPr>
          <w:rFonts w:ascii="Arial" w:hAnsi="Arial" w:cs="Arial"/>
          <w:sz w:val="19"/>
          <w:szCs w:val="19"/>
        </w:rPr>
        <w:t>:</w:t>
      </w:r>
      <w:r w:rsidR="000C5681" w:rsidRPr="00FD466E">
        <w:rPr>
          <w:rFonts w:ascii="Arial" w:hAnsi="Arial" w:cs="Arial"/>
          <w:sz w:val="19"/>
          <w:szCs w:val="19"/>
        </w:rPr>
        <w:br/>
      </w:r>
    </w:p>
    <w:p w14:paraId="0C19B7B0" w14:textId="77777777" w:rsidR="00C92339" w:rsidRPr="00C92339" w:rsidRDefault="00C92339" w:rsidP="00C92339">
      <w:pPr>
        <w:pStyle w:val="ListParagraph"/>
        <w:numPr>
          <w:ilvl w:val="0"/>
          <w:numId w:val="17"/>
        </w:numPr>
        <w:ind w:left="90" w:right="-720"/>
        <w:rPr>
          <w:rFonts w:ascii="Arial" w:hAnsi="Arial" w:cs="Arial"/>
          <w:sz w:val="19"/>
          <w:szCs w:val="19"/>
        </w:rPr>
      </w:pPr>
      <w:r w:rsidRPr="00C92339">
        <w:rPr>
          <w:rFonts w:ascii="Arial" w:hAnsi="Arial" w:cs="Arial"/>
          <w:sz w:val="19"/>
          <w:szCs w:val="19"/>
        </w:rPr>
        <w:t>How the nominee demonstrates leadership in one or more ways</w:t>
      </w:r>
    </w:p>
    <w:p w14:paraId="51A8A198" w14:textId="77777777" w:rsidR="00C92339" w:rsidRPr="00C92339" w:rsidRDefault="00C92339" w:rsidP="00C92339">
      <w:pPr>
        <w:pStyle w:val="ListParagraph"/>
        <w:numPr>
          <w:ilvl w:val="0"/>
          <w:numId w:val="17"/>
        </w:numPr>
        <w:ind w:left="90" w:right="-720"/>
        <w:rPr>
          <w:rFonts w:ascii="Arial" w:hAnsi="Arial" w:cs="Arial"/>
          <w:sz w:val="19"/>
          <w:szCs w:val="19"/>
        </w:rPr>
      </w:pPr>
      <w:r w:rsidRPr="00C92339">
        <w:rPr>
          <w:rFonts w:ascii="Arial" w:hAnsi="Arial" w:cs="Arial"/>
          <w:sz w:val="19"/>
          <w:szCs w:val="19"/>
        </w:rPr>
        <w:t xml:space="preserve">Include any other additional details you feel would be relevant to the selection committee </w:t>
      </w:r>
    </w:p>
    <w:p w14:paraId="56F6A038" w14:textId="77777777" w:rsidR="00167031" w:rsidRDefault="00167031" w:rsidP="00167031">
      <w:pPr>
        <w:pStyle w:val="NormalWeb"/>
        <w:rPr>
          <w:rFonts w:ascii="Arial" w:hAnsi="Arial" w:cs="Arial"/>
          <w:sz w:val="20"/>
          <w:szCs w:val="20"/>
        </w:rPr>
      </w:pPr>
    </w:p>
    <w:p w14:paraId="56F6A039" w14:textId="486A6B13" w:rsidR="00167031" w:rsidRDefault="00167031" w:rsidP="003B79D5">
      <w:pPr>
        <w:pStyle w:val="Default"/>
        <w:spacing w:line="276" w:lineRule="auto"/>
        <w:ind w:left="-180"/>
        <w:rPr>
          <w:rFonts w:eastAsiaTheme="minorHAnsi"/>
          <w:b/>
          <w:color w:val="auto"/>
          <w:sz w:val="20"/>
          <w:szCs w:val="20"/>
          <w:lang w:val="en-CA"/>
        </w:rPr>
      </w:pPr>
      <w:r w:rsidRPr="00FF188C">
        <w:rPr>
          <w:rFonts w:eastAsiaTheme="minorHAnsi"/>
          <w:b/>
          <w:color w:val="auto"/>
          <w:sz w:val="20"/>
          <w:szCs w:val="20"/>
          <w:lang w:val="en-CA"/>
        </w:rPr>
        <w:t>BASIS FOR NOMINATION</w:t>
      </w:r>
    </w:p>
    <w:p w14:paraId="359AA1C7" w14:textId="5E382BD0" w:rsidR="003B79D5" w:rsidRPr="003B79D5" w:rsidRDefault="003B79D5" w:rsidP="003B79D5">
      <w:pPr>
        <w:pStyle w:val="Default"/>
        <w:spacing w:line="276" w:lineRule="auto"/>
        <w:ind w:left="-180"/>
        <w:rPr>
          <w:rFonts w:eastAsiaTheme="minorHAnsi"/>
          <w:color w:val="auto"/>
          <w:sz w:val="19"/>
          <w:szCs w:val="19"/>
          <w:lang w:val="en-CA"/>
        </w:rPr>
      </w:pPr>
      <w:r w:rsidRPr="003B79D5">
        <w:rPr>
          <w:rFonts w:eastAsiaTheme="minorHAnsi"/>
          <w:color w:val="auto"/>
          <w:sz w:val="19"/>
          <w:szCs w:val="19"/>
          <w:lang w:val="en-CA"/>
        </w:rPr>
        <w:t>Nominations must include a description of the nominee’s exceptional contribution</w:t>
      </w:r>
      <w:r>
        <w:rPr>
          <w:rFonts w:eastAsiaTheme="minorHAnsi"/>
          <w:color w:val="auto"/>
          <w:sz w:val="19"/>
          <w:szCs w:val="19"/>
          <w:lang w:val="en-CA"/>
        </w:rPr>
        <w:t xml:space="preserve">(s) </w:t>
      </w:r>
      <w:r w:rsidRPr="003B79D5">
        <w:rPr>
          <w:rFonts w:eastAsiaTheme="minorHAnsi"/>
          <w:color w:val="auto"/>
          <w:sz w:val="19"/>
          <w:szCs w:val="19"/>
          <w:lang w:val="en-CA"/>
        </w:rPr>
        <w:t xml:space="preserve">to the OCAD U community, </w:t>
      </w:r>
      <w:r>
        <w:rPr>
          <w:rFonts w:eastAsiaTheme="minorHAnsi"/>
          <w:color w:val="auto"/>
          <w:sz w:val="19"/>
          <w:szCs w:val="19"/>
          <w:lang w:val="en-CA"/>
        </w:rPr>
        <w:br/>
      </w:r>
      <w:r w:rsidRPr="003B79D5">
        <w:rPr>
          <w:rFonts w:eastAsiaTheme="minorHAnsi"/>
          <w:color w:val="auto"/>
          <w:sz w:val="19"/>
          <w:szCs w:val="19"/>
          <w:lang w:val="en-CA"/>
        </w:rPr>
        <w:t>keeping in mind the criteria set out below. Nominators may attach</w:t>
      </w:r>
      <w:r>
        <w:rPr>
          <w:rFonts w:eastAsiaTheme="minorHAnsi"/>
          <w:color w:val="auto"/>
          <w:sz w:val="19"/>
          <w:szCs w:val="19"/>
          <w:lang w:val="en-CA"/>
        </w:rPr>
        <w:t xml:space="preserve"> </w:t>
      </w:r>
      <w:r w:rsidRPr="003B79D5">
        <w:rPr>
          <w:rFonts w:eastAsiaTheme="minorHAnsi"/>
          <w:color w:val="auto"/>
          <w:sz w:val="19"/>
          <w:szCs w:val="19"/>
          <w:lang w:val="en-CA"/>
        </w:rPr>
        <w:t>supporting materials to aid the committee’s understanding and selection</w:t>
      </w:r>
    </w:p>
    <w:p w14:paraId="547CFB49" w14:textId="5AB8065A" w:rsidR="009752CC" w:rsidRDefault="00C92339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/>
      </w:r>
      <w:r w:rsidR="009752CC">
        <w:rPr>
          <w:rFonts w:ascii="Arial" w:hAnsi="Arial" w:cs="Arial"/>
          <w:sz w:val="19"/>
          <w:szCs w:val="19"/>
        </w:rPr>
        <w:t>1</w:t>
      </w:r>
      <w:r w:rsidR="009752CC" w:rsidRPr="008D658C">
        <w:rPr>
          <w:rFonts w:ascii="Arial" w:hAnsi="Arial" w:cs="Arial"/>
          <w:sz w:val="20"/>
          <w:szCs w:val="20"/>
        </w:rPr>
        <w:t xml:space="preserve">: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Exceptional commitment and enthusiasm for their role within the University</w:t>
      </w:r>
      <w:r w:rsidR="009752CC" w:rsidRPr="00A856DB">
        <w:rPr>
          <w:rFonts w:ascii="Arial" w:eastAsiaTheme="minorHAnsi" w:hAnsi="Arial" w:cs="Arial"/>
          <w:sz w:val="19"/>
          <w:szCs w:val="19"/>
          <w:lang w:eastAsia="en-US"/>
        </w:rPr>
        <w:t>:</w:t>
      </w:r>
    </w:p>
    <w:p w14:paraId="59C107D2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2D1E7188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086732215"/>
              <w:placeholder>
                <w:docPart w:val="1A5A5333E77C4D29B5285FEE71E7558F"/>
              </w:placeholder>
              <w:showingPlcHdr/>
            </w:sdtPr>
            <w:sdtEndPr/>
            <w:sdtContent>
              <w:bookmarkStart w:id="0" w:name="_GoBack" w:displacedByCustomXml="prev"/>
              <w:p w14:paraId="5D55D722" w14:textId="77777777" w:rsidR="009752CC" w:rsidRPr="000203D8" w:rsidRDefault="009752CC" w:rsidP="00BF6D34">
                <w:pPr>
                  <w:pStyle w:val="NormalWeb"/>
                  <w:ind w:left="-3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bookmarkEnd w:id="0" w:displacedByCustomXml="next"/>
            </w:sdtContent>
          </w:sdt>
          <w:p w14:paraId="412B1702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46C16" w14:textId="77777777" w:rsidR="009752CC" w:rsidRDefault="009752CC" w:rsidP="00104A95">
      <w:pPr>
        <w:ind w:left="-270" w:right="-720"/>
        <w:rPr>
          <w:rFonts w:ascii="Arial" w:hAnsi="Arial" w:cs="Arial"/>
          <w:sz w:val="19"/>
          <w:szCs w:val="19"/>
        </w:rPr>
      </w:pPr>
    </w:p>
    <w:p w14:paraId="71B5B670" w14:textId="77777777" w:rsidR="001414B3" w:rsidRDefault="001414B3">
      <w:pPr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50D3515" w14:textId="5C30CFB8" w:rsidR="009752CC" w:rsidRDefault="001414B3" w:rsidP="003D2EF7">
      <w:pPr>
        <w:pStyle w:val="NormalWeb"/>
        <w:tabs>
          <w:tab w:val="left" w:pos="18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br/>
      </w:r>
      <w:r w:rsidR="009752CC">
        <w:rPr>
          <w:rFonts w:ascii="Arial" w:hAnsi="Arial" w:cs="Arial"/>
          <w:sz w:val="19"/>
          <w:szCs w:val="19"/>
        </w:rPr>
        <w:t xml:space="preserve">2: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Outstanding contributions towards the efficiency and effectiveness of University operations and service</w:t>
      </w:r>
      <w:r w:rsidR="00A856DB">
        <w:rPr>
          <w:rFonts w:ascii="Arial" w:eastAsiaTheme="minorHAnsi" w:hAnsi="Arial" w:cs="Arial"/>
          <w:sz w:val="19"/>
          <w:szCs w:val="19"/>
          <w:lang w:eastAsia="en-US"/>
        </w:rPr>
        <w:br/>
        <w:t xml:space="preserve">   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provision to the OCAD U community</w:t>
      </w:r>
      <w:r w:rsidR="009752CC" w:rsidRPr="00A856DB">
        <w:rPr>
          <w:rFonts w:ascii="Arial" w:eastAsiaTheme="minorHAnsi" w:hAnsi="Arial" w:cs="Arial"/>
          <w:sz w:val="19"/>
          <w:szCs w:val="19"/>
          <w:lang w:eastAsia="en-US"/>
        </w:rPr>
        <w:t>:</w:t>
      </w:r>
    </w:p>
    <w:p w14:paraId="16BA535A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3A7B9AEF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385918332"/>
              <w:placeholder>
                <w:docPart w:val="9830ABB2353B43A08CBB513389CD0D2E"/>
              </w:placeholder>
              <w:showingPlcHdr/>
            </w:sdtPr>
            <w:sdtEndPr/>
            <w:sdtContent>
              <w:p w14:paraId="051C6CC1" w14:textId="77777777" w:rsidR="009752CC" w:rsidRPr="000203D8" w:rsidRDefault="009752CC" w:rsidP="00980D01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84DF69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B11C3" w14:textId="76186A56" w:rsidR="00B63684" w:rsidRDefault="00B63684" w:rsidP="001414B3">
      <w:pPr>
        <w:pStyle w:val="NormalWeb"/>
        <w:rPr>
          <w:rFonts w:ascii="Arial" w:hAnsi="Arial" w:cs="Arial"/>
          <w:sz w:val="19"/>
          <w:szCs w:val="19"/>
        </w:rPr>
      </w:pPr>
    </w:p>
    <w:p w14:paraId="2225D428" w14:textId="77777777" w:rsidR="00B63684" w:rsidRDefault="00B63684" w:rsidP="009752CC">
      <w:pPr>
        <w:pStyle w:val="NormalWeb"/>
        <w:ind w:left="-270"/>
        <w:rPr>
          <w:rFonts w:ascii="Arial" w:hAnsi="Arial" w:cs="Arial"/>
          <w:sz w:val="19"/>
          <w:szCs w:val="19"/>
        </w:rPr>
      </w:pPr>
    </w:p>
    <w:p w14:paraId="7D3944D3" w14:textId="415B351A" w:rsid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3: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Commitment to and embodiment of the University’s fundamental values and themes, including accessibility, cultural</w:t>
      </w:r>
      <w:r w:rsidR="00A856DB">
        <w:rPr>
          <w:rFonts w:ascii="Arial" w:eastAsiaTheme="minorHAnsi" w:hAnsi="Arial" w:cs="Arial"/>
          <w:sz w:val="19"/>
          <w:szCs w:val="19"/>
          <w:lang w:eastAsia="en-US"/>
        </w:rPr>
        <w:br/>
        <w:t xml:space="preserve">   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diversity, excellence, entrepreneurship, imagination and creativity, sustainability, diversity, wellness</w:t>
      </w:r>
      <w:r w:rsidR="00A856DB">
        <w:rPr>
          <w:rFonts w:ascii="Arial" w:eastAsiaTheme="minorHAnsi" w:hAnsi="Arial" w:cs="Arial"/>
          <w:sz w:val="19"/>
          <w:szCs w:val="19"/>
          <w:lang w:eastAsia="en-US"/>
        </w:rPr>
        <w:t xml:space="preserve">,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health and safety,</w:t>
      </w:r>
      <w:r w:rsidR="00A856DB">
        <w:rPr>
          <w:rFonts w:ascii="Arial" w:eastAsiaTheme="minorHAnsi" w:hAnsi="Arial" w:cs="Arial"/>
          <w:sz w:val="19"/>
          <w:szCs w:val="19"/>
          <w:lang w:eastAsia="en-US"/>
        </w:rPr>
        <w:br/>
        <w:t xml:space="preserve">   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cross-disciplinary collaboration, technological innovation and contemporary ethics</w:t>
      </w:r>
      <w:r w:rsidRPr="00A856DB">
        <w:rPr>
          <w:rFonts w:ascii="Arial" w:eastAsiaTheme="minorHAnsi" w:hAnsi="Arial" w:cs="Arial"/>
          <w:sz w:val="19"/>
          <w:szCs w:val="19"/>
          <w:lang w:eastAsia="en-US"/>
        </w:rPr>
        <w:t>:</w:t>
      </w:r>
    </w:p>
    <w:p w14:paraId="48DA04AE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3D8" w:rsidRPr="000203D8" w14:paraId="56F6A03D" w14:textId="77777777" w:rsidTr="000203D8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FF6F241582C242B6BA0F1006DD289A30"/>
              </w:placeholder>
              <w:showingPlcHdr/>
            </w:sdtPr>
            <w:sdtEndPr/>
            <w:sdtContent>
              <w:p w14:paraId="56F6A03B" w14:textId="77777777" w:rsidR="000203D8" w:rsidRPr="000203D8" w:rsidRDefault="000203D8" w:rsidP="00980D01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6F6A03C" w14:textId="77777777" w:rsidR="000203D8" w:rsidRPr="000203D8" w:rsidRDefault="000203D8" w:rsidP="0062316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A03E" w14:textId="367DDC46" w:rsidR="00167031" w:rsidRDefault="00167031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A25362F" w14:textId="6C876D03" w:rsidR="008D658C" w:rsidRDefault="003D2EF7" w:rsidP="008D658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4</w:t>
      </w:r>
      <w:r w:rsidR="008D658C">
        <w:rPr>
          <w:rFonts w:ascii="Arial" w:hAnsi="Arial" w:cs="Arial"/>
          <w:sz w:val="19"/>
          <w:szCs w:val="19"/>
        </w:rPr>
        <w:t xml:space="preserve">: </w:t>
      </w:r>
      <w:r w:rsidR="00EE0B84" w:rsidRPr="00A856DB">
        <w:rPr>
          <w:rFonts w:ascii="Arial" w:eastAsiaTheme="minorHAnsi" w:hAnsi="Arial" w:cs="Arial"/>
          <w:sz w:val="19"/>
          <w:szCs w:val="19"/>
          <w:lang w:eastAsia="en-US"/>
        </w:rPr>
        <w:t>Demonstrated dedication to self-improvement and skills development</w:t>
      </w:r>
      <w:r w:rsidR="008D658C" w:rsidRPr="00A856DB">
        <w:rPr>
          <w:rFonts w:ascii="Arial" w:eastAsiaTheme="minorHAnsi" w:hAnsi="Arial" w:cs="Arial"/>
          <w:sz w:val="19"/>
          <w:szCs w:val="19"/>
          <w:lang w:eastAsia="en-US"/>
        </w:rPr>
        <w:t>:</w:t>
      </w:r>
    </w:p>
    <w:p w14:paraId="209C786D" w14:textId="77777777" w:rsidR="008D658C" w:rsidRPr="009752CC" w:rsidRDefault="008D658C" w:rsidP="008D658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58C" w:rsidRPr="000203D8" w14:paraId="50A4BDC8" w14:textId="77777777" w:rsidTr="00337ED6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760867907"/>
              <w:placeholder>
                <w:docPart w:val="4D1B52EA193147BBB0642FDD3A141750"/>
              </w:placeholder>
              <w:showingPlcHdr/>
            </w:sdtPr>
            <w:sdtEndPr/>
            <w:sdtContent>
              <w:p w14:paraId="2DC4AEC9" w14:textId="77777777" w:rsidR="008D658C" w:rsidRPr="000203D8" w:rsidRDefault="008D658C" w:rsidP="00980D01">
                <w:pPr>
                  <w:pStyle w:val="NormalWeb"/>
                  <w:ind w:left="-3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D722FE8" w14:textId="77777777" w:rsidR="008D658C" w:rsidRPr="000203D8" w:rsidRDefault="008D658C" w:rsidP="00337ED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831B6" w14:textId="5037E7CC" w:rsidR="00020010" w:rsidRPr="000203D8" w:rsidRDefault="00020010" w:rsidP="008D658C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E447617" w14:textId="77777777" w:rsidR="003A3DF8" w:rsidRDefault="003A3DF8" w:rsidP="00A61ED5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</w:p>
    <w:p w14:paraId="3666DB29" w14:textId="77777777" w:rsidR="003A3DF8" w:rsidRDefault="003A3DF8" w:rsidP="00A61ED5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</w:p>
    <w:p w14:paraId="32CA7BEE" w14:textId="077BE0AC" w:rsidR="00A61ED5" w:rsidRDefault="00A61ED5" w:rsidP="00A61ED5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Life, OCAD University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  <w:t>December 2018</w:t>
      </w:r>
    </w:p>
    <w:p w14:paraId="15784A3D" w14:textId="77777777" w:rsidR="008D658C" w:rsidRPr="000203D8" w:rsidRDefault="008D658C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sectPr w:rsidR="008D658C" w:rsidRPr="000203D8" w:rsidSect="006535BD">
      <w:pgSz w:w="12240" w:h="15840"/>
      <w:pgMar w:top="720" w:right="81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A045" w14:textId="77777777" w:rsidR="00F246DB" w:rsidRDefault="00F246DB" w:rsidP="00060513">
      <w:pPr>
        <w:spacing w:after="0" w:line="240" w:lineRule="auto"/>
      </w:pPr>
      <w:r>
        <w:separator/>
      </w:r>
    </w:p>
  </w:endnote>
  <w:endnote w:type="continuationSeparator" w:id="0">
    <w:p w14:paraId="56F6A046" w14:textId="77777777" w:rsidR="00F246DB" w:rsidRDefault="00F246DB" w:rsidP="000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A043" w14:textId="77777777" w:rsidR="00F246DB" w:rsidRDefault="00F246DB" w:rsidP="00060513">
      <w:pPr>
        <w:spacing w:after="0" w:line="240" w:lineRule="auto"/>
      </w:pPr>
      <w:r>
        <w:separator/>
      </w:r>
    </w:p>
  </w:footnote>
  <w:footnote w:type="continuationSeparator" w:id="0">
    <w:p w14:paraId="56F6A044" w14:textId="77777777" w:rsidR="00F246DB" w:rsidRDefault="00F246DB" w:rsidP="0006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2C"/>
    <w:multiLevelType w:val="hybridMultilevel"/>
    <w:tmpl w:val="2E10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C74"/>
    <w:multiLevelType w:val="hybridMultilevel"/>
    <w:tmpl w:val="228E0C14"/>
    <w:lvl w:ilvl="0" w:tplc="D78A8AB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9B1"/>
    <w:multiLevelType w:val="hybridMultilevel"/>
    <w:tmpl w:val="98740B88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AAB"/>
    <w:multiLevelType w:val="hybridMultilevel"/>
    <w:tmpl w:val="726E448A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0A9"/>
    <w:multiLevelType w:val="hybridMultilevel"/>
    <w:tmpl w:val="2304C366"/>
    <w:lvl w:ilvl="0" w:tplc="DD2EB9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F404D"/>
    <w:multiLevelType w:val="hybridMultilevel"/>
    <w:tmpl w:val="3080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3C79"/>
    <w:multiLevelType w:val="hybridMultilevel"/>
    <w:tmpl w:val="4BE29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2BF3"/>
    <w:multiLevelType w:val="hybridMultilevel"/>
    <w:tmpl w:val="AC3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1783"/>
    <w:multiLevelType w:val="hybridMultilevel"/>
    <w:tmpl w:val="4418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C3395"/>
    <w:multiLevelType w:val="hybridMultilevel"/>
    <w:tmpl w:val="21A86E4C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97CEC"/>
    <w:multiLevelType w:val="hybridMultilevel"/>
    <w:tmpl w:val="61EC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96A26"/>
    <w:multiLevelType w:val="hybridMultilevel"/>
    <w:tmpl w:val="0F1853A4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02E1D"/>
    <w:rsid w:val="00020010"/>
    <w:rsid w:val="000203D8"/>
    <w:rsid w:val="00060513"/>
    <w:rsid w:val="00072116"/>
    <w:rsid w:val="00097F66"/>
    <w:rsid w:val="000A4CBC"/>
    <w:rsid w:val="000A7AF2"/>
    <w:rsid w:val="000B1209"/>
    <w:rsid w:val="000C5681"/>
    <w:rsid w:val="000E1E33"/>
    <w:rsid w:val="000E7FF7"/>
    <w:rsid w:val="00104A95"/>
    <w:rsid w:val="00107A90"/>
    <w:rsid w:val="00133338"/>
    <w:rsid w:val="001414B3"/>
    <w:rsid w:val="001617B1"/>
    <w:rsid w:val="00161CF5"/>
    <w:rsid w:val="00167031"/>
    <w:rsid w:val="001A2666"/>
    <w:rsid w:val="001C240A"/>
    <w:rsid w:val="001D79DD"/>
    <w:rsid w:val="001E13B4"/>
    <w:rsid w:val="002017DC"/>
    <w:rsid w:val="00217EAB"/>
    <w:rsid w:val="00224247"/>
    <w:rsid w:val="00224691"/>
    <w:rsid w:val="00264E62"/>
    <w:rsid w:val="0026643C"/>
    <w:rsid w:val="00267046"/>
    <w:rsid w:val="002A068D"/>
    <w:rsid w:val="002A1F45"/>
    <w:rsid w:val="002B575E"/>
    <w:rsid w:val="002C25BD"/>
    <w:rsid w:val="002D45BC"/>
    <w:rsid w:val="002E0175"/>
    <w:rsid w:val="002E2C3C"/>
    <w:rsid w:val="002F0348"/>
    <w:rsid w:val="00306269"/>
    <w:rsid w:val="00311CC6"/>
    <w:rsid w:val="00325B8E"/>
    <w:rsid w:val="00342763"/>
    <w:rsid w:val="00366F4B"/>
    <w:rsid w:val="00372B3B"/>
    <w:rsid w:val="003755CF"/>
    <w:rsid w:val="003821D7"/>
    <w:rsid w:val="00390250"/>
    <w:rsid w:val="003A3DF8"/>
    <w:rsid w:val="003B0479"/>
    <w:rsid w:val="003B79D5"/>
    <w:rsid w:val="003C5CFE"/>
    <w:rsid w:val="003D080A"/>
    <w:rsid w:val="003D2EF7"/>
    <w:rsid w:val="003D5DCE"/>
    <w:rsid w:val="003D6E0B"/>
    <w:rsid w:val="003E3360"/>
    <w:rsid w:val="004152BC"/>
    <w:rsid w:val="00425906"/>
    <w:rsid w:val="004373BE"/>
    <w:rsid w:val="004429D9"/>
    <w:rsid w:val="00447986"/>
    <w:rsid w:val="00463C85"/>
    <w:rsid w:val="00463F88"/>
    <w:rsid w:val="00492D1E"/>
    <w:rsid w:val="004F7211"/>
    <w:rsid w:val="00510A0D"/>
    <w:rsid w:val="0055531C"/>
    <w:rsid w:val="005670C1"/>
    <w:rsid w:val="00584252"/>
    <w:rsid w:val="005E14E4"/>
    <w:rsid w:val="00623166"/>
    <w:rsid w:val="00630EAD"/>
    <w:rsid w:val="00650D13"/>
    <w:rsid w:val="006535BD"/>
    <w:rsid w:val="006571B0"/>
    <w:rsid w:val="006607E2"/>
    <w:rsid w:val="00675D84"/>
    <w:rsid w:val="00692000"/>
    <w:rsid w:val="006A55F4"/>
    <w:rsid w:val="006A6BA2"/>
    <w:rsid w:val="006C1671"/>
    <w:rsid w:val="006C3254"/>
    <w:rsid w:val="006C4DA3"/>
    <w:rsid w:val="006D4BF0"/>
    <w:rsid w:val="006E3D1D"/>
    <w:rsid w:val="006F554A"/>
    <w:rsid w:val="00703F4B"/>
    <w:rsid w:val="0071036B"/>
    <w:rsid w:val="00713850"/>
    <w:rsid w:val="00722B82"/>
    <w:rsid w:val="00766887"/>
    <w:rsid w:val="00766E54"/>
    <w:rsid w:val="007705CE"/>
    <w:rsid w:val="00775FBF"/>
    <w:rsid w:val="00787CE8"/>
    <w:rsid w:val="007A3979"/>
    <w:rsid w:val="007B3B3C"/>
    <w:rsid w:val="007C08A5"/>
    <w:rsid w:val="007C354E"/>
    <w:rsid w:val="007D55DE"/>
    <w:rsid w:val="007F014D"/>
    <w:rsid w:val="00804B0E"/>
    <w:rsid w:val="008150DC"/>
    <w:rsid w:val="00821423"/>
    <w:rsid w:val="0085737B"/>
    <w:rsid w:val="00861E44"/>
    <w:rsid w:val="0086232D"/>
    <w:rsid w:val="00862AE5"/>
    <w:rsid w:val="0086429A"/>
    <w:rsid w:val="008906E7"/>
    <w:rsid w:val="008934CE"/>
    <w:rsid w:val="008C6751"/>
    <w:rsid w:val="008D3CA4"/>
    <w:rsid w:val="008D658C"/>
    <w:rsid w:val="008E5848"/>
    <w:rsid w:val="008F3CD9"/>
    <w:rsid w:val="00902082"/>
    <w:rsid w:val="00913256"/>
    <w:rsid w:val="009314A9"/>
    <w:rsid w:val="009379F0"/>
    <w:rsid w:val="00950339"/>
    <w:rsid w:val="00960DD9"/>
    <w:rsid w:val="0096242B"/>
    <w:rsid w:val="009752CC"/>
    <w:rsid w:val="00980D01"/>
    <w:rsid w:val="0099049B"/>
    <w:rsid w:val="00991D65"/>
    <w:rsid w:val="00991DD8"/>
    <w:rsid w:val="009C2F46"/>
    <w:rsid w:val="009E0A45"/>
    <w:rsid w:val="009E7DAB"/>
    <w:rsid w:val="00A14A74"/>
    <w:rsid w:val="00A15583"/>
    <w:rsid w:val="00A177E5"/>
    <w:rsid w:val="00A2578A"/>
    <w:rsid w:val="00A26333"/>
    <w:rsid w:val="00A319FC"/>
    <w:rsid w:val="00A61ED5"/>
    <w:rsid w:val="00A76CE5"/>
    <w:rsid w:val="00A81D53"/>
    <w:rsid w:val="00A856DB"/>
    <w:rsid w:val="00A8590C"/>
    <w:rsid w:val="00A92989"/>
    <w:rsid w:val="00AA456B"/>
    <w:rsid w:val="00AC4D97"/>
    <w:rsid w:val="00AD09F8"/>
    <w:rsid w:val="00AE04CD"/>
    <w:rsid w:val="00B04A9C"/>
    <w:rsid w:val="00B17484"/>
    <w:rsid w:val="00B23E73"/>
    <w:rsid w:val="00B268B9"/>
    <w:rsid w:val="00B43048"/>
    <w:rsid w:val="00B61A36"/>
    <w:rsid w:val="00B63684"/>
    <w:rsid w:val="00BA3345"/>
    <w:rsid w:val="00BD33C1"/>
    <w:rsid w:val="00BD654B"/>
    <w:rsid w:val="00BF0E66"/>
    <w:rsid w:val="00BF6D34"/>
    <w:rsid w:val="00C02128"/>
    <w:rsid w:val="00C25A41"/>
    <w:rsid w:val="00C422A8"/>
    <w:rsid w:val="00C46D55"/>
    <w:rsid w:val="00C5507D"/>
    <w:rsid w:val="00C76DA0"/>
    <w:rsid w:val="00C90144"/>
    <w:rsid w:val="00C92339"/>
    <w:rsid w:val="00CA601B"/>
    <w:rsid w:val="00CA72B7"/>
    <w:rsid w:val="00CA7B59"/>
    <w:rsid w:val="00CC7C77"/>
    <w:rsid w:val="00CE4DB5"/>
    <w:rsid w:val="00D029A7"/>
    <w:rsid w:val="00D22567"/>
    <w:rsid w:val="00D43EA7"/>
    <w:rsid w:val="00D464AF"/>
    <w:rsid w:val="00D51D39"/>
    <w:rsid w:val="00D52694"/>
    <w:rsid w:val="00D82218"/>
    <w:rsid w:val="00DA430E"/>
    <w:rsid w:val="00DA5D21"/>
    <w:rsid w:val="00DC7292"/>
    <w:rsid w:val="00E63E94"/>
    <w:rsid w:val="00E74E2F"/>
    <w:rsid w:val="00E85AF2"/>
    <w:rsid w:val="00E85B1C"/>
    <w:rsid w:val="00EC3CCB"/>
    <w:rsid w:val="00ED16A9"/>
    <w:rsid w:val="00EE0B84"/>
    <w:rsid w:val="00EE14DD"/>
    <w:rsid w:val="00F07F70"/>
    <w:rsid w:val="00F246DB"/>
    <w:rsid w:val="00F27880"/>
    <w:rsid w:val="00F72F65"/>
    <w:rsid w:val="00F763C1"/>
    <w:rsid w:val="00F92A1D"/>
    <w:rsid w:val="00F97DA8"/>
    <w:rsid w:val="00FA290F"/>
    <w:rsid w:val="00FC4902"/>
    <w:rsid w:val="00FD466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9FEB"/>
  <w15:docId w15:val="{C14320B0-80BD-48FA-A297-6ECBCFD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customStyle="1" w:styleId="Default">
    <w:name w:val="Default"/>
    <w:rsid w:val="00AD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8"/>
  </w:style>
  <w:style w:type="paragraph" w:styleId="Footer">
    <w:name w:val="footer"/>
    <w:basedOn w:val="Normal"/>
    <w:link w:val="Foot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8"/>
  </w:style>
  <w:style w:type="character" w:styleId="PlaceholderText">
    <w:name w:val="Placeholder Text"/>
    <w:basedOn w:val="DefaultParagraphFont"/>
    <w:uiPriority w:val="99"/>
    <w:semiHidden/>
    <w:rsid w:val="000203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ames@ocad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6F241582C242B6BA0F1006DD28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D5FF-56D2-409B-B851-318D30C6E87C}"/>
      </w:docPartPr>
      <w:docPartBody>
        <w:p w:rsidR="0086207D" w:rsidRDefault="00CB31E7" w:rsidP="00CB31E7">
          <w:pPr>
            <w:pStyle w:val="FF6F241582C242B6BA0F1006DD289A30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9830ABB2353B43A08CBB513389CD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D9E1-D5D5-42CE-A519-D4277507CBAD}"/>
      </w:docPartPr>
      <w:docPartBody>
        <w:p w:rsidR="00F61F4A" w:rsidRDefault="003943E0" w:rsidP="003943E0">
          <w:pPr>
            <w:pStyle w:val="9830ABB2353B43A08CBB513389CD0D2E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1A5A5333E77C4D29B5285FEE71E7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3C01-BB3B-450A-A5D2-9DC875293363}"/>
      </w:docPartPr>
      <w:docPartBody>
        <w:p w:rsidR="00F61F4A" w:rsidRDefault="003943E0" w:rsidP="003943E0">
          <w:pPr>
            <w:pStyle w:val="1A5A5333E77C4D29B5285FEE71E7558F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4D1B52EA193147BBB0642FDD3A1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DD3B-C7DE-4B90-ABD5-92CEE0FABAF9}"/>
      </w:docPartPr>
      <w:docPartBody>
        <w:p w:rsidR="002811E9" w:rsidRDefault="00F3052A" w:rsidP="00F3052A">
          <w:pPr>
            <w:pStyle w:val="4D1B52EA193147BBB0642FDD3A141750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7"/>
    <w:rsid w:val="002811E9"/>
    <w:rsid w:val="003943E0"/>
    <w:rsid w:val="0086207D"/>
    <w:rsid w:val="009A492C"/>
    <w:rsid w:val="00CB31E7"/>
    <w:rsid w:val="00E523D9"/>
    <w:rsid w:val="00F3052A"/>
    <w:rsid w:val="00F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799C15F8340B68ABE11F640593C29">
    <w:name w:val="824799C15F8340B68ABE11F640593C29"/>
    <w:rsid w:val="00CB31E7"/>
  </w:style>
  <w:style w:type="character" w:styleId="PlaceholderText">
    <w:name w:val="Placeholder Text"/>
    <w:basedOn w:val="DefaultParagraphFont"/>
    <w:uiPriority w:val="99"/>
    <w:semiHidden/>
    <w:rsid w:val="00F3052A"/>
    <w:rPr>
      <w:color w:val="808080"/>
    </w:rPr>
  </w:style>
  <w:style w:type="paragraph" w:customStyle="1" w:styleId="FFA4DA5E53154FECAA7FB40EB359453F">
    <w:name w:val="FFA4DA5E53154FECAA7FB40EB359453F"/>
    <w:rsid w:val="00CB31E7"/>
  </w:style>
  <w:style w:type="paragraph" w:customStyle="1" w:styleId="3804CA26B3B849B6B4B8E30134661212">
    <w:name w:val="3804CA26B3B849B6B4B8E30134661212"/>
    <w:rsid w:val="00CB31E7"/>
  </w:style>
  <w:style w:type="paragraph" w:customStyle="1" w:styleId="28F8ED270D3C4AFB9FFAE9329623CA14">
    <w:name w:val="28F8ED270D3C4AFB9FFAE9329623CA14"/>
    <w:rsid w:val="00CB31E7"/>
  </w:style>
  <w:style w:type="paragraph" w:customStyle="1" w:styleId="0611F0BAF2564F8FA6D05158258E8B89">
    <w:name w:val="0611F0BAF2564F8FA6D05158258E8B89"/>
    <w:rsid w:val="00CB31E7"/>
  </w:style>
  <w:style w:type="paragraph" w:customStyle="1" w:styleId="FE07EB8DAEE44CAD80D0E6A8382BBAC1">
    <w:name w:val="FE07EB8DAEE44CAD80D0E6A8382BBAC1"/>
    <w:rsid w:val="00CB31E7"/>
  </w:style>
  <w:style w:type="paragraph" w:customStyle="1" w:styleId="75F141CC826B4207829A5C60AFCB3D90">
    <w:name w:val="75F141CC826B4207829A5C60AFCB3D90"/>
    <w:rsid w:val="00CB31E7"/>
  </w:style>
  <w:style w:type="paragraph" w:customStyle="1" w:styleId="FF6F241582C242B6BA0F1006DD289A30">
    <w:name w:val="FF6F241582C242B6BA0F1006DD289A30"/>
    <w:rsid w:val="00CB31E7"/>
  </w:style>
  <w:style w:type="paragraph" w:customStyle="1" w:styleId="9830ABB2353B43A08CBB513389CD0D2E">
    <w:name w:val="9830ABB2353B43A08CBB513389CD0D2E"/>
    <w:rsid w:val="003943E0"/>
    <w:rPr>
      <w:lang w:val="en-US" w:eastAsia="en-US"/>
    </w:rPr>
  </w:style>
  <w:style w:type="paragraph" w:customStyle="1" w:styleId="1A5A5333E77C4D29B5285FEE71E7558F">
    <w:name w:val="1A5A5333E77C4D29B5285FEE71E7558F"/>
    <w:rsid w:val="003943E0"/>
    <w:rPr>
      <w:lang w:val="en-US" w:eastAsia="en-US"/>
    </w:rPr>
  </w:style>
  <w:style w:type="paragraph" w:customStyle="1" w:styleId="4D1B52EA193147BBB0642FDD3A141750">
    <w:name w:val="4D1B52EA193147BBB0642FDD3A141750"/>
    <w:rsid w:val="00F3052A"/>
    <w:rPr>
      <w:lang w:val="en-US" w:eastAsia="en-US"/>
    </w:rPr>
  </w:style>
  <w:style w:type="paragraph" w:customStyle="1" w:styleId="8D8C3C6DDB724ACAAD375FC10189B319">
    <w:name w:val="8D8C3C6DDB724ACAAD375FC10189B319"/>
    <w:rsid w:val="00F3052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B55A-819D-4C2E-A53B-A0246FEEC46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34410d-1c7e-4cd8-b178-dbf500ebd010"/>
    <ds:schemaRef ds:uri="http://purl.org/dc/terms/"/>
    <ds:schemaRef ds:uri="http://schemas.openxmlformats.org/package/2006/metadata/core-properties"/>
    <ds:schemaRef ds:uri="08057aa5-92b1-4c75-97c0-b1a7b08379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718CD0-16C6-4D90-86AB-C42EAC63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0AD19-FEA9-4101-8948-ACDBD85DF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E7664-1C72-4225-AA97-EE88CF4B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25</cp:revision>
  <cp:lastPrinted>2019-01-14T19:10:00Z</cp:lastPrinted>
  <dcterms:created xsi:type="dcterms:W3CDTF">2019-01-08T16:42:00Z</dcterms:created>
  <dcterms:modified xsi:type="dcterms:W3CDTF">2019-01-14T19:12:00Z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1093100</vt:r8>
  </property>
</Properties>
</file>