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5817A" w14:textId="77777777" w:rsidR="009C2F46" w:rsidRDefault="005E3FC4">
      <w:pPr>
        <w:rPr>
          <w:rFonts w:ascii="Gotham Black" w:hAnsi="Gotham Black"/>
          <w:sz w:val="36"/>
          <w:szCs w:val="36"/>
        </w:rPr>
      </w:pPr>
      <w:r>
        <w:rPr>
          <w:rFonts w:ascii="Gotham Black" w:hAnsi="Gotham Black"/>
          <w:sz w:val="36"/>
          <w:szCs w:val="36"/>
        </w:rPr>
        <w:t xml:space="preserve">                                                                        </w:t>
      </w:r>
      <w:r w:rsidR="0035193C">
        <w:rPr>
          <w:rFonts w:ascii="Gotham Black" w:hAnsi="Gotham Black"/>
          <w:noProof/>
          <w:sz w:val="36"/>
          <w:szCs w:val="36"/>
          <w:lang w:val="en-US"/>
        </w:rPr>
        <w:drawing>
          <wp:inline distT="0" distB="0" distL="0" distR="0" wp14:anchorId="541581C6" wp14:editId="541581C7">
            <wp:extent cx="1345282" cy="1121434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Campus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62" cy="11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817B" w14:textId="77777777" w:rsidR="009C2F46" w:rsidRPr="002B2FFB" w:rsidRDefault="009C2F46" w:rsidP="007D0999">
      <w:pPr>
        <w:spacing w:after="0" w:line="240" w:lineRule="auto"/>
        <w:rPr>
          <w:rFonts w:ascii="Gotham Black" w:hAnsi="Gotham Black"/>
          <w:sz w:val="16"/>
          <w:szCs w:val="16"/>
        </w:rPr>
      </w:pPr>
    </w:p>
    <w:p w14:paraId="5415817C" w14:textId="43BC0E62" w:rsidR="000E1E33" w:rsidRPr="006E3D1D" w:rsidRDefault="00790DFF">
      <w:pPr>
        <w:rPr>
          <w:sz w:val="36"/>
          <w:szCs w:val="36"/>
        </w:rPr>
      </w:pPr>
      <w:r>
        <w:rPr>
          <w:rFonts w:ascii="Arial" w:eastAsia="Times New Roman" w:hAnsi="Arial" w:cs="Arial"/>
          <w:b/>
          <w:sz w:val="40"/>
          <w:szCs w:val="40"/>
          <w:lang w:eastAsia="en-CA"/>
        </w:rPr>
        <w:t>Peer Mentor Awards</w:t>
      </w:r>
      <w:r w:rsidR="000E7FF7">
        <w:rPr>
          <w:rFonts w:ascii="Gotham Black" w:hAnsi="Gotham Black"/>
          <w:sz w:val="36"/>
          <w:szCs w:val="36"/>
        </w:rPr>
        <w:t xml:space="preserve"> </w:t>
      </w:r>
      <w:r w:rsidR="000E7FF7" w:rsidRPr="0060329B">
        <w:rPr>
          <w:rFonts w:ascii="Arial" w:eastAsia="Times New Roman" w:hAnsi="Arial" w:cs="Arial"/>
          <w:sz w:val="40"/>
          <w:szCs w:val="40"/>
          <w:lang w:eastAsia="en-CA"/>
        </w:rPr>
        <w:t>201</w:t>
      </w:r>
      <w:r w:rsidR="002C6C28">
        <w:rPr>
          <w:rFonts w:ascii="Arial" w:eastAsia="Times New Roman" w:hAnsi="Arial" w:cs="Arial"/>
          <w:sz w:val="40"/>
          <w:szCs w:val="40"/>
          <w:lang w:eastAsia="en-CA"/>
        </w:rPr>
        <w:t>8</w:t>
      </w:r>
      <w:r w:rsidR="00584252" w:rsidRPr="0060329B">
        <w:rPr>
          <w:rFonts w:ascii="Arial" w:eastAsia="Times New Roman" w:hAnsi="Arial" w:cs="Arial"/>
          <w:sz w:val="40"/>
          <w:szCs w:val="40"/>
          <w:lang w:eastAsia="en-CA"/>
        </w:rPr>
        <w:t>/201</w:t>
      </w:r>
      <w:r w:rsidR="002C6C28">
        <w:rPr>
          <w:rFonts w:ascii="Arial" w:eastAsia="Times New Roman" w:hAnsi="Arial" w:cs="Arial"/>
          <w:sz w:val="40"/>
          <w:szCs w:val="40"/>
          <w:lang w:eastAsia="en-CA"/>
        </w:rPr>
        <w:t>9</w:t>
      </w:r>
    </w:p>
    <w:p w14:paraId="7C558FCA" w14:textId="77777777" w:rsidR="003C56EC" w:rsidRPr="003C56EC" w:rsidRDefault="00F85862" w:rsidP="003C56EC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20"/>
          <w:szCs w:val="20"/>
        </w:rPr>
        <w:br/>
      </w:r>
      <w:r w:rsidR="008C50AB" w:rsidRPr="007E3303">
        <w:rPr>
          <w:rFonts w:ascii="Arial" w:hAnsi="Arial" w:cs="Arial"/>
          <w:b/>
          <w:sz w:val="20"/>
          <w:szCs w:val="20"/>
        </w:rPr>
        <w:t>AWARD DESCRIPTION</w:t>
      </w:r>
      <w:r w:rsidR="00A319FC" w:rsidRPr="00DA5D21">
        <w:rPr>
          <w:rFonts w:ascii="Malaga OT Reg" w:hAnsi="Malaga OT Reg"/>
          <w:b/>
        </w:rPr>
        <w:br/>
      </w:r>
      <w:r w:rsidR="003C56EC" w:rsidRPr="003C56EC">
        <w:rPr>
          <w:rFonts w:ascii="Arial" w:hAnsi="Arial" w:cs="Arial"/>
          <w:sz w:val="19"/>
          <w:szCs w:val="19"/>
        </w:rPr>
        <w:t>Peer Mentor Awards acknowledge and recognize those Peer Mentors who have made outstanding contributions, in support of new and first-year students and helping build community, while adhering to the mandate of the Student Mentor Program.</w:t>
      </w:r>
    </w:p>
    <w:p w14:paraId="797A3DE7" w14:textId="77777777" w:rsidR="003C56EC" w:rsidRPr="003C56EC" w:rsidRDefault="003C56EC" w:rsidP="003C56EC">
      <w:pPr>
        <w:numPr>
          <w:ilvl w:val="12"/>
          <w:numId w:val="0"/>
        </w:numPr>
        <w:spacing w:after="0" w:line="240" w:lineRule="auto"/>
        <w:ind w:right="-720"/>
        <w:rPr>
          <w:rFonts w:ascii="Arial" w:hAnsi="Arial" w:cs="Arial"/>
          <w:sz w:val="19"/>
          <w:szCs w:val="19"/>
        </w:rPr>
      </w:pPr>
      <w:r w:rsidRPr="003C56EC">
        <w:rPr>
          <w:rFonts w:ascii="Arial" w:hAnsi="Arial" w:cs="Arial"/>
          <w:sz w:val="19"/>
          <w:szCs w:val="19"/>
        </w:rPr>
        <w:t>The successful nominee will demonstrate excellence through one or more of the following:</w:t>
      </w:r>
      <w:r w:rsidRPr="003C56EC">
        <w:rPr>
          <w:rFonts w:ascii="Arial" w:hAnsi="Arial" w:cs="Arial"/>
          <w:sz w:val="19"/>
          <w:szCs w:val="19"/>
        </w:rPr>
        <w:br/>
      </w:r>
    </w:p>
    <w:p w14:paraId="61A5BB21" w14:textId="77777777" w:rsidR="003C56EC" w:rsidRPr="003C56EC" w:rsidRDefault="003C56EC" w:rsidP="003C56EC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3C56EC">
        <w:rPr>
          <w:rFonts w:ascii="Arial" w:hAnsi="Arial" w:cs="Arial"/>
          <w:sz w:val="19"/>
          <w:szCs w:val="19"/>
        </w:rPr>
        <w:t>Indication of consistent, timely and informative communication with Student Mentee(s);</w:t>
      </w:r>
    </w:p>
    <w:p w14:paraId="2E08D6B4" w14:textId="77777777" w:rsidR="003C56EC" w:rsidRPr="003C56EC" w:rsidRDefault="003C56EC" w:rsidP="003C56EC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3C56EC">
        <w:rPr>
          <w:rFonts w:ascii="Arial" w:hAnsi="Arial" w:cs="Arial"/>
          <w:sz w:val="19"/>
          <w:szCs w:val="19"/>
        </w:rPr>
        <w:t>Creation of impactful and supportive opportunities to participate in engaging, in-person/</w:t>
      </w:r>
      <w:r w:rsidRPr="003C56EC">
        <w:rPr>
          <w:rFonts w:ascii="Arial" w:hAnsi="Arial" w:cs="Arial"/>
          <w:sz w:val="19"/>
          <w:szCs w:val="19"/>
        </w:rPr>
        <w:br/>
        <w:t>face-to-face, one-on-one, or small group activities, on- and/or off-campus;</w:t>
      </w:r>
    </w:p>
    <w:p w14:paraId="24217895" w14:textId="77777777" w:rsidR="003C56EC" w:rsidRPr="003C56EC" w:rsidRDefault="003C56EC" w:rsidP="003C56EC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3C56EC">
        <w:rPr>
          <w:rFonts w:ascii="Arial" w:hAnsi="Arial" w:cs="Arial"/>
          <w:sz w:val="19"/>
          <w:szCs w:val="19"/>
        </w:rPr>
        <w:t xml:space="preserve">Active and consistent commitment to attaining meaningful inclusion, in order to create </w:t>
      </w:r>
      <w:r w:rsidRPr="003C56EC">
        <w:rPr>
          <w:rFonts w:ascii="Arial" w:hAnsi="Arial" w:cs="Arial"/>
          <w:sz w:val="19"/>
          <w:szCs w:val="19"/>
        </w:rPr>
        <w:br/>
        <w:t>positive student experience, enhance personal growth and promote academic success.</w:t>
      </w:r>
    </w:p>
    <w:p w14:paraId="5498C500" w14:textId="1EDABFD9" w:rsidR="004A7E67" w:rsidRDefault="003C56EC" w:rsidP="005A0D6A">
      <w:pPr>
        <w:numPr>
          <w:ilvl w:val="12"/>
          <w:numId w:val="0"/>
        </w:numPr>
        <w:spacing w:after="0"/>
        <w:ind w:right="-720"/>
        <w:rPr>
          <w:rFonts w:ascii="Arial" w:hAnsi="Arial" w:cs="Arial"/>
          <w:sz w:val="19"/>
          <w:szCs w:val="19"/>
        </w:rPr>
      </w:pPr>
      <w:r w:rsidRPr="003C56EC">
        <w:rPr>
          <w:rFonts w:ascii="Arial" w:hAnsi="Arial" w:cs="Arial"/>
          <w:sz w:val="19"/>
          <w:szCs w:val="19"/>
        </w:rPr>
        <w:t xml:space="preserve">Supported by </w:t>
      </w:r>
      <w:r w:rsidRPr="003C56EC">
        <w:rPr>
          <w:rFonts w:ascii="Arial" w:hAnsi="Arial" w:cs="Arial"/>
          <w:b/>
          <w:sz w:val="19"/>
          <w:szCs w:val="19"/>
        </w:rPr>
        <w:t>OCAD University Alumni Association</w:t>
      </w:r>
      <w:r w:rsidRPr="003C56EC">
        <w:rPr>
          <w:rFonts w:ascii="Arial" w:hAnsi="Arial" w:cs="Arial"/>
          <w:sz w:val="19"/>
          <w:szCs w:val="19"/>
        </w:rPr>
        <w:t xml:space="preserve"> and the </w:t>
      </w:r>
      <w:r w:rsidRPr="003C56EC">
        <w:rPr>
          <w:rFonts w:ascii="Arial" w:hAnsi="Arial" w:cs="Arial"/>
          <w:b/>
          <w:sz w:val="19"/>
          <w:szCs w:val="19"/>
        </w:rPr>
        <w:t>Alumni Relations</w:t>
      </w:r>
      <w:r w:rsidRPr="003C56EC">
        <w:rPr>
          <w:rFonts w:ascii="Arial" w:hAnsi="Arial" w:cs="Arial"/>
          <w:sz w:val="19"/>
          <w:szCs w:val="19"/>
        </w:rPr>
        <w:t xml:space="preserve"> office, two award recipients will be announced at OCAD U’s annual Student Leadership dinner in March and receive a $500 cash prize, award certificate, and congratulatory letter from the Vice-Provost, Students &amp; International. </w:t>
      </w:r>
    </w:p>
    <w:p w14:paraId="48FEA0C7" w14:textId="77777777" w:rsidR="005A0D6A" w:rsidRDefault="005A0D6A" w:rsidP="005A0D6A">
      <w:pPr>
        <w:numPr>
          <w:ilvl w:val="12"/>
          <w:numId w:val="0"/>
        </w:numPr>
        <w:spacing w:after="0"/>
        <w:ind w:right="-720"/>
        <w:rPr>
          <w:rFonts w:ascii="Arial" w:hAnsi="Arial" w:cs="Arial"/>
          <w:sz w:val="19"/>
          <w:szCs w:val="19"/>
        </w:rPr>
      </w:pPr>
    </w:p>
    <w:p w14:paraId="5415817D" w14:textId="7318AF76" w:rsidR="008C6751" w:rsidRPr="002B2FFB" w:rsidRDefault="004A7E67" w:rsidP="008C50AB">
      <w:pPr>
        <w:rPr>
          <w:rFonts w:ascii="Malaga OT Reg" w:hAnsi="Malaga OT Reg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ELIGIBILITY</w:t>
      </w:r>
      <w:r w:rsidRPr="00DA5D21">
        <w:rPr>
          <w:rFonts w:ascii="Malaga OT Reg" w:hAnsi="Malaga OT Reg"/>
          <w:b/>
        </w:rPr>
        <w:br/>
      </w:r>
      <w:r w:rsidRPr="004A7E67">
        <w:rPr>
          <w:rFonts w:ascii="Arial" w:hAnsi="Arial" w:cs="Arial"/>
          <w:sz w:val="19"/>
          <w:szCs w:val="19"/>
        </w:rPr>
        <w:t xml:space="preserve">All Peer Mentors participating in the 2018/2019 Student Mentor Program (May to November 2018) are </w:t>
      </w:r>
      <w:r>
        <w:rPr>
          <w:rFonts w:ascii="Arial" w:hAnsi="Arial" w:cs="Arial"/>
          <w:sz w:val="19"/>
          <w:szCs w:val="19"/>
        </w:rPr>
        <w:br/>
      </w:r>
      <w:r w:rsidRPr="004A7E67">
        <w:rPr>
          <w:rFonts w:ascii="Arial" w:hAnsi="Arial" w:cs="Arial"/>
          <w:sz w:val="19"/>
          <w:szCs w:val="19"/>
        </w:rPr>
        <w:t>eligible to be nominated</w:t>
      </w:r>
      <w:r>
        <w:rPr>
          <w:rFonts w:ascii="Arial" w:hAnsi="Arial" w:cs="Arial"/>
          <w:sz w:val="19"/>
          <w:szCs w:val="19"/>
        </w:rPr>
        <w:t>.</w:t>
      </w:r>
      <w:r w:rsidR="002B2FFB" w:rsidRPr="008C50AB">
        <w:rPr>
          <w:rFonts w:ascii="Arial" w:hAnsi="Arial" w:cs="Arial"/>
          <w:sz w:val="19"/>
          <w:szCs w:val="19"/>
        </w:rPr>
        <w:br/>
      </w:r>
      <w:r w:rsidR="008C6751" w:rsidRPr="008C50AB">
        <w:rPr>
          <w:rFonts w:ascii="Arial" w:hAnsi="Arial" w:cs="Arial"/>
          <w:sz w:val="19"/>
          <w:szCs w:val="19"/>
        </w:rPr>
        <w:br/>
      </w:r>
      <w:r w:rsidR="008C6751" w:rsidRPr="007E3303">
        <w:rPr>
          <w:rFonts w:ascii="Arial" w:hAnsi="Arial" w:cs="Arial"/>
          <w:b/>
          <w:sz w:val="20"/>
          <w:szCs w:val="20"/>
        </w:rPr>
        <w:t>S</w:t>
      </w:r>
      <w:r w:rsidR="002F0348" w:rsidRPr="007E3303">
        <w:rPr>
          <w:rFonts w:ascii="Arial" w:hAnsi="Arial" w:cs="Arial"/>
          <w:b/>
          <w:sz w:val="20"/>
          <w:szCs w:val="20"/>
        </w:rPr>
        <w:t>ELECTION COMMITTEE</w:t>
      </w:r>
      <w:bookmarkStart w:id="0" w:name="_GoBack"/>
      <w:bookmarkEnd w:id="0"/>
    </w:p>
    <w:p w14:paraId="5415817F" w14:textId="77777777" w:rsidR="008C6751" w:rsidRPr="007E3303" w:rsidRDefault="008C6751" w:rsidP="00094D5D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7E3303">
        <w:rPr>
          <w:rFonts w:ascii="Arial" w:hAnsi="Arial" w:cs="Arial"/>
          <w:sz w:val="19"/>
          <w:szCs w:val="19"/>
        </w:rPr>
        <w:t>Campus Life Coordinator</w:t>
      </w:r>
      <w:r w:rsidR="003D5DCE" w:rsidRPr="007E3303">
        <w:rPr>
          <w:rFonts w:ascii="Arial" w:hAnsi="Arial" w:cs="Arial"/>
          <w:sz w:val="19"/>
          <w:szCs w:val="19"/>
        </w:rPr>
        <w:t>, Student Success Programs</w:t>
      </w:r>
    </w:p>
    <w:p w14:paraId="54158180" w14:textId="7A877BE9" w:rsidR="002B2FFB" w:rsidRPr="00C57424" w:rsidRDefault="00314CED" w:rsidP="00094D5D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  <w:highlight w:val="yellow"/>
        </w:rPr>
      </w:pPr>
      <w:r w:rsidRPr="00C57424">
        <w:rPr>
          <w:rFonts w:ascii="Arial" w:hAnsi="Arial" w:cs="Arial"/>
          <w:sz w:val="19"/>
          <w:szCs w:val="19"/>
          <w:highlight w:val="yellow"/>
        </w:rPr>
        <w:t>Program Supervisor, Writing &amp; Learning Centre (or designate)</w:t>
      </w:r>
    </w:p>
    <w:p w14:paraId="57BC4362" w14:textId="4C531FC3" w:rsidR="00314CED" w:rsidRPr="00C57424" w:rsidRDefault="00314CED" w:rsidP="00094D5D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  <w:highlight w:val="yellow"/>
        </w:rPr>
      </w:pPr>
      <w:r w:rsidRPr="00C57424">
        <w:rPr>
          <w:rFonts w:ascii="Arial" w:hAnsi="Arial" w:cs="Arial"/>
          <w:sz w:val="19"/>
          <w:szCs w:val="19"/>
          <w:highlight w:val="yellow"/>
        </w:rPr>
        <w:t>Manager, Health &amp; Wellness Centre (or designate)</w:t>
      </w:r>
    </w:p>
    <w:p w14:paraId="54158181" w14:textId="4F26E08C" w:rsidR="00AE04CD" w:rsidRPr="00094D5D" w:rsidRDefault="008C6751" w:rsidP="005501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B2FFB">
        <w:rPr>
          <w:rFonts w:ascii="Malaga OT Reg" w:hAnsi="Malaga OT Reg"/>
        </w:rPr>
        <w:br/>
      </w:r>
      <w:r w:rsidR="0011198B" w:rsidRPr="007E3303">
        <w:rPr>
          <w:rFonts w:ascii="Arial" w:hAnsi="Arial" w:cs="Arial"/>
          <w:b/>
          <w:sz w:val="20"/>
          <w:szCs w:val="20"/>
        </w:rPr>
        <w:t>NOMINATIONS</w:t>
      </w:r>
      <w:r w:rsidR="00550161">
        <w:rPr>
          <w:rFonts w:ascii="Arial" w:hAnsi="Arial" w:cs="Arial"/>
          <w:i/>
          <w:sz w:val="19"/>
          <w:szCs w:val="19"/>
        </w:rPr>
        <w:br/>
      </w:r>
    </w:p>
    <w:p w14:paraId="47328219" w14:textId="77777777" w:rsidR="00094D5D" w:rsidRPr="00094D5D" w:rsidRDefault="00094D5D" w:rsidP="00094D5D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094D5D">
        <w:rPr>
          <w:rFonts w:ascii="Arial" w:hAnsi="Arial" w:cs="Arial"/>
          <w:sz w:val="19"/>
          <w:szCs w:val="19"/>
        </w:rPr>
        <w:t xml:space="preserve">Nominations </w:t>
      </w:r>
      <w:proofErr w:type="gramStart"/>
      <w:r w:rsidRPr="00094D5D">
        <w:rPr>
          <w:rFonts w:ascii="Arial" w:hAnsi="Arial" w:cs="Arial"/>
          <w:sz w:val="19"/>
          <w:szCs w:val="19"/>
        </w:rPr>
        <w:t>will be accepted</w:t>
      </w:r>
      <w:proofErr w:type="gramEnd"/>
      <w:r w:rsidRPr="00094D5D">
        <w:rPr>
          <w:rFonts w:ascii="Arial" w:hAnsi="Arial" w:cs="Arial"/>
          <w:sz w:val="19"/>
          <w:szCs w:val="19"/>
        </w:rPr>
        <w:t xml:space="preserve"> from all members of the OCAD U community such as students, student mentees, alumni, faculty and staff until </w:t>
      </w:r>
      <w:r w:rsidRPr="007B3843">
        <w:rPr>
          <w:rFonts w:ascii="Arial" w:hAnsi="Arial" w:cs="Arial"/>
          <w:b/>
          <w:sz w:val="19"/>
          <w:szCs w:val="19"/>
        </w:rPr>
        <w:t>11:59 p.m. Monday, February 25, 2019</w:t>
      </w:r>
      <w:r w:rsidRPr="007B3843">
        <w:rPr>
          <w:rFonts w:ascii="Arial" w:hAnsi="Arial" w:cs="Arial"/>
          <w:sz w:val="19"/>
          <w:szCs w:val="19"/>
        </w:rPr>
        <w:t>.</w:t>
      </w:r>
    </w:p>
    <w:p w14:paraId="77B5DAB6" w14:textId="77777777" w:rsidR="00094D5D" w:rsidRPr="00094D5D" w:rsidRDefault="00094D5D" w:rsidP="00094D5D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094D5D">
        <w:rPr>
          <w:rFonts w:ascii="Arial" w:hAnsi="Arial" w:cs="Arial"/>
          <w:sz w:val="19"/>
          <w:szCs w:val="19"/>
        </w:rPr>
        <w:t xml:space="preserve">Nominations </w:t>
      </w:r>
      <w:proofErr w:type="gramStart"/>
      <w:r w:rsidRPr="00094D5D">
        <w:rPr>
          <w:rFonts w:ascii="Arial" w:hAnsi="Arial" w:cs="Arial"/>
          <w:sz w:val="19"/>
          <w:szCs w:val="19"/>
        </w:rPr>
        <w:t>must be submitted</w:t>
      </w:r>
      <w:proofErr w:type="gramEnd"/>
      <w:r w:rsidRPr="00094D5D">
        <w:rPr>
          <w:rFonts w:ascii="Arial" w:hAnsi="Arial" w:cs="Arial"/>
          <w:sz w:val="19"/>
          <w:szCs w:val="19"/>
        </w:rPr>
        <w:t xml:space="preserve"> with the Peer Mentor’s consent and signature.</w:t>
      </w:r>
    </w:p>
    <w:p w14:paraId="16946BF6" w14:textId="77777777" w:rsidR="00094D5D" w:rsidRPr="00094D5D" w:rsidRDefault="00094D5D" w:rsidP="00094D5D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094D5D">
        <w:rPr>
          <w:rFonts w:ascii="Arial" w:hAnsi="Arial" w:cs="Arial"/>
          <w:sz w:val="19"/>
          <w:szCs w:val="19"/>
        </w:rPr>
        <w:t>Peer Mentors cannot nominate themselves.</w:t>
      </w:r>
    </w:p>
    <w:p w14:paraId="56FE68F3" w14:textId="77777777" w:rsidR="00094D5D" w:rsidRPr="00094D5D" w:rsidRDefault="00094D5D" w:rsidP="00094D5D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094D5D">
        <w:rPr>
          <w:rFonts w:ascii="Arial" w:hAnsi="Arial" w:cs="Arial"/>
          <w:sz w:val="19"/>
          <w:szCs w:val="19"/>
        </w:rPr>
        <w:t xml:space="preserve">Nominations must include a description of the nominee’s exceptional contributions to the student group(s) and OCAD University using the selection criteria outlined below. </w:t>
      </w:r>
    </w:p>
    <w:p w14:paraId="54158183" w14:textId="790D0F09" w:rsidR="00A55515" w:rsidRPr="00A55515" w:rsidRDefault="00094D5D" w:rsidP="00094D5D">
      <w:pPr>
        <w:pStyle w:val="ListParagraph"/>
        <w:numPr>
          <w:ilvl w:val="0"/>
          <w:numId w:val="2"/>
        </w:numPr>
        <w:ind w:left="540"/>
        <w:rPr>
          <w:rFonts w:ascii="Malaga OT Reg" w:hAnsi="Malaga OT Reg"/>
          <w:sz w:val="20"/>
          <w:szCs w:val="20"/>
        </w:rPr>
      </w:pPr>
      <w:r w:rsidRPr="00094D5D">
        <w:rPr>
          <w:rFonts w:ascii="Arial" w:hAnsi="Arial" w:cs="Arial"/>
          <w:sz w:val="19"/>
          <w:szCs w:val="19"/>
        </w:rPr>
        <w:t xml:space="preserve">Nominators are encouraged to provide supporting documents that speak to the Selection </w:t>
      </w:r>
      <w:r w:rsidRPr="00094D5D">
        <w:rPr>
          <w:rFonts w:ascii="Arial" w:hAnsi="Arial" w:cs="Arial"/>
          <w:sz w:val="19"/>
          <w:szCs w:val="19"/>
        </w:rPr>
        <w:br/>
        <w:t>Criteria (below), to aid the committee’s understanding and selection.</w:t>
      </w:r>
      <w:r w:rsidR="00A55515">
        <w:rPr>
          <w:rFonts w:ascii="Malaga OT Reg" w:hAnsi="Malaga OT Reg"/>
          <w:sz w:val="20"/>
          <w:szCs w:val="20"/>
        </w:rPr>
        <w:br/>
      </w:r>
    </w:p>
    <w:p w14:paraId="54158185" w14:textId="42B6927E" w:rsidR="002B2FFB" w:rsidRPr="005A0D6A" w:rsidRDefault="002B2FFB" w:rsidP="005A0D6A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F85862">
        <w:rPr>
          <w:rFonts w:ascii="Arial" w:hAnsi="Arial" w:cs="Arial"/>
          <w:b/>
          <w:sz w:val="20"/>
          <w:szCs w:val="20"/>
        </w:rPr>
        <w:t>PROCESS</w:t>
      </w:r>
      <w:r w:rsidR="00F85862">
        <w:rPr>
          <w:rFonts w:ascii="Arial" w:hAnsi="Arial" w:cs="Arial"/>
          <w:b/>
          <w:sz w:val="20"/>
          <w:szCs w:val="20"/>
        </w:rPr>
        <w:br/>
      </w:r>
      <w:r w:rsidRPr="00F85862">
        <w:rPr>
          <w:rFonts w:ascii="Arial" w:hAnsi="Arial" w:cs="Arial"/>
          <w:sz w:val="19"/>
          <w:szCs w:val="19"/>
        </w:rPr>
        <w:t xml:space="preserve">Please fill out the </w:t>
      </w:r>
      <w:r w:rsidR="00A55515" w:rsidRPr="00F85862">
        <w:rPr>
          <w:rFonts w:ascii="Arial" w:hAnsi="Arial" w:cs="Arial"/>
          <w:sz w:val="19"/>
          <w:szCs w:val="19"/>
        </w:rPr>
        <w:t>attached</w:t>
      </w:r>
      <w:r w:rsidR="002462BB" w:rsidRPr="00F85862">
        <w:rPr>
          <w:rFonts w:ascii="Arial" w:hAnsi="Arial" w:cs="Arial"/>
          <w:sz w:val="19"/>
          <w:szCs w:val="19"/>
        </w:rPr>
        <w:t xml:space="preserve"> </w:t>
      </w:r>
      <w:r w:rsidR="00A55515" w:rsidRPr="00F85862">
        <w:rPr>
          <w:rFonts w:ascii="Arial" w:hAnsi="Arial" w:cs="Arial"/>
          <w:sz w:val="19"/>
          <w:szCs w:val="19"/>
        </w:rPr>
        <w:t xml:space="preserve">form </w:t>
      </w:r>
      <w:r w:rsidRPr="00F85862">
        <w:rPr>
          <w:rFonts w:ascii="Arial" w:hAnsi="Arial" w:cs="Arial"/>
          <w:sz w:val="19"/>
          <w:szCs w:val="19"/>
        </w:rPr>
        <w:t xml:space="preserve">and submit to </w:t>
      </w:r>
      <w:r w:rsidRPr="00F85862">
        <w:rPr>
          <w:rFonts w:ascii="Arial" w:hAnsi="Arial" w:cs="Arial"/>
          <w:b/>
          <w:sz w:val="19"/>
          <w:szCs w:val="19"/>
        </w:rPr>
        <w:t>Brent Everett James, Campus Life Coordinator</w:t>
      </w:r>
      <w:r w:rsidRPr="00F85862">
        <w:rPr>
          <w:rFonts w:ascii="Arial" w:hAnsi="Arial" w:cs="Arial"/>
          <w:sz w:val="19"/>
          <w:szCs w:val="19"/>
        </w:rPr>
        <w:t xml:space="preserve">, </w:t>
      </w:r>
      <w:r w:rsidR="00197002" w:rsidRPr="00F85862">
        <w:rPr>
          <w:rFonts w:ascii="Arial" w:hAnsi="Arial" w:cs="Arial"/>
          <w:sz w:val="19"/>
          <w:szCs w:val="19"/>
        </w:rPr>
        <w:t xml:space="preserve">Level 5, </w:t>
      </w:r>
      <w:r w:rsidR="00B4791E">
        <w:rPr>
          <w:rFonts w:ascii="Arial" w:hAnsi="Arial" w:cs="Arial"/>
          <w:sz w:val="19"/>
          <w:szCs w:val="19"/>
        </w:rPr>
        <w:br/>
      </w:r>
      <w:r w:rsidR="00197002" w:rsidRPr="00F85862">
        <w:rPr>
          <w:rFonts w:ascii="Arial" w:hAnsi="Arial" w:cs="Arial"/>
          <w:sz w:val="19"/>
          <w:szCs w:val="19"/>
        </w:rPr>
        <w:t>230 Richmond St. West</w:t>
      </w:r>
      <w:r w:rsidRPr="00F85862">
        <w:rPr>
          <w:rFonts w:ascii="Arial" w:hAnsi="Arial" w:cs="Arial"/>
          <w:sz w:val="19"/>
          <w:szCs w:val="19"/>
        </w:rPr>
        <w:t xml:space="preserve"> (Monday to Friday, 8</w:t>
      </w:r>
      <w:r w:rsidR="002462BB" w:rsidRPr="00F85862">
        <w:rPr>
          <w:rFonts w:ascii="Arial" w:hAnsi="Arial" w:cs="Arial"/>
          <w:sz w:val="19"/>
          <w:szCs w:val="19"/>
        </w:rPr>
        <w:t xml:space="preserve">:30 am to 4:30 pm) OR by email </w:t>
      </w:r>
      <w:hyperlink r:id="rId9" w:history="1">
        <w:r w:rsidR="002462BB" w:rsidRPr="00F85862">
          <w:rPr>
            <w:rFonts w:ascii="Arial" w:hAnsi="Arial" w:cs="Arial"/>
            <w:sz w:val="19"/>
            <w:szCs w:val="19"/>
          </w:rPr>
          <w:t>bjames@ocadu.ca</w:t>
        </w:r>
      </w:hyperlink>
      <w:r w:rsidRPr="00F85862">
        <w:rPr>
          <w:rFonts w:ascii="Arial" w:hAnsi="Arial" w:cs="Arial"/>
          <w:sz w:val="19"/>
          <w:szCs w:val="19"/>
        </w:rPr>
        <w:t>) no later tha</w:t>
      </w:r>
      <w:r w:rsidR="00156257">
        <w:rPr>
          <w:rFonts w:ascii="Arial" w:hAnsi="Arial" w:cs="Arial"/>
          <w:sz w:val="19"/>
          <w:szCs w:val="19"/>
        </w:rPr>
        <w:t xml:space="preserve">n </w:t>
      </w:r>
      <w:r w:rsidR="00156257" w:rsidRPr="007B3843">
        <w:rPr>
          <w:rFonts w:ascii="Arial" w:hAnsi="Arial" w:cs="Arial"/>
          <w:b/>
          <w:sz w:val="19"/>
          <w:szCs w:val="19"/>
        </w:rPr>
        <w:t>11:59 p.m.</w:t>
      </w:r>
      <w:r w:rsidRPr="007B3843">
        <w:rPr>
          <w:rFonts w:ascii="Arial" w:hAnsi="Arial" w:cs="Arial"/>
          <w:sz w:val="19"/>
          <w:szCs w:val="19"/>
        </w:rPr>
        <w:t xml:space="preserve"> </w:t>
      </w:r>
      <w:r w:rsidR="000C4AA3" w:rsidRPr="007B3843">
        <w:rPr>
          <w:rFonts w:ascii="Arial" w:hAnsi="Arial" w:cs="Arial"/>
          <w:b/>
          <w:sz w:val="19"/>
          <w:szCs w:val="19"/>
        </w:rPr>
        <w:t>Mon</w:t>
      </w:r>
      <w:r w:rsidR="00030EC2" w:rsidRPr="007B3843">
        <w:rPr>
          <w:rFonts w:ascii="Arial" w:hAnsi="Arial" w:cs="Arial"/>
          <w:b/>
          <w:sz w:val="19"/>
          <w:szCs w:val="19"/>
        </w:rPr>
        <w:t>day, February 2</w:t>
      </w:r>
      <w:r w:rsidR="000C4AA3" w:rsidRPr="007B3843">
        <w:rPr>
          <w:rFonts w:ascii="Arial" w:hAnsi="Arial" w:cs="Arial"/>
          <w:b/>
          <w:sz w:val="19"/>
          <w:szCs w:val="19"/>
        </w:rPr>
        <w:t>5</w:t>
      </w:r>
      <w:r w:rsidR="00030EC2" w:rsidRPr="007B3843">
        <w:rPr>
          <w:rFonts w:ascii="Arial" w:hAnsi="Arial" w:cs="Arial"/>
          <w:b/>
          <w:sz w:val="19"/>
          <w:szCs w:val="19"/>
        </w:rPr>
        <w:t>, 201</w:t>
      </w:r>
      <w:r w:rsidR="00C630E4" w:rsidRPr="007B3843">
        <w:rPr>
          <w:rFonts w:ascii="Arial" w:hAnsi="Arial" w:cs="Arial"/>
          <w:b/>
          <w:sz w:val="19"/>
          <w:szCs w:val="19"/>
        </w:rPr>
        <w:t>9</w:t>
      </w:r>
      <w:r w:rsidRPr="002B2FFB">
        <w:rPr>
          <w:rFonts w:ascii="Malaga OT Reg" w:hAnsi="Malaga OT Reg"/>
          <w:sz w:val="20"/>
          <w:szCs w:val="20"/>
        </w:rPr>
        <w:t>.</w:t>
      </w:r>
    </w:p>
    <w:p w14:paraId="5415818C" w14:textId="2D22B2B1" w:rsidR="00020897" w:rsidRDefault="00020897" w:rsidP="00020897">
      <w:pPr>
        <w:tabs>
          <w:tab w:val="left" w:pos="7830"/>
        </w:tabs>
        <w:ind w:right="-630"/>
        <w:rPr>
          <w:rFonts w:ascii="Arial" w:hAnsi="Arial" w:cs="Arial"/>
          <w:sz w:val="16"/>
          <w:szCs w:val="16"/>
        </w:rPr>
      </w:pPr>
    </w:p>
    <w:p w14:paraId="5415818E" w14:textId="08C97E29" w:rsidR="00FF188C" w:rsidRPr="009A3284" w:rsidRDefault="0022312A" w:rsidP="009A3284">
      <w:pPr>
        <w:tabs>
          <w:tab w:val="left" w:pos="7830"/>
        </w:tabs>
        <w:ind w:right="-6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Campus Life</w:t>
      </w:r>
      <w:r w:rsidR="00020897">
        <w:rPr>
          <w:rFonts w:ascii="Arial" w:hAnsi="Arial" w:cs="Arial"/>
          <w:sz w:val="16"/>
          <w:szCs w:val="16"/>
        </w:rPr>
        <w:t>, OCAD University</w:t>
      </w:r>
      <w:r w:rsidR="00020897">
        <w:rPr>
          <w:rFonts w:ascii="Arial" w:hAnsi="Arial" w:cs="Arial"/>
          <w:sz w:val="16"/>
          <w:szCs w:val="16"/>
        </w:rPr>
        <w:tab/>
      </w:r>
      <w:r w:rsidR="00020897">
        <w:rPr>
          <w:rFonts w:ascii="Arial" w:hAnsi="Arial" w:cs="Arial"/>
          <w:sz w:val="16"/>
          <w:szCs w:val="16"/>
        </w:rPr>
        <w:tab/>
      </w:r>
      <w:r w:rsidR="00570DAF">
        <w:rPr>
          <w:rFonts w:ascii="Arial" w:hAnsi="Arial" w:cs="Arial"/>
          <w:sz w:val="16"/>
          <w:szCs w:val="16"/>
        </w:rPr>
        <w:t>January</w:t>
      </w:r>
      <w:r w:rsidR="00020897">
        <w:rPr>
          <w:rFonts w:ascii="Arial" w:hAnsi="Arial" w:cs="Arial"/>
          <w:sz w:val="16"/>
          <w:szCs w:val="16"/>
        </w:rPr>
        <w:t xml:space="preserve"> 201</w:t>
      </w:r>
      <w:r w:rsidR="00C630E4">
        <w:rPr>
          <w:rFonts w:ascii="Arial" w:hAnsi="Arial" w:cs="Arial"/>
          <w:sz w:val="16"/>
          <w:szCs w:val="16"/>
        </w:rPr>
        <w:t>8</w:t>
      </w:r>
      <w:r w:rsidR="00FF188C">
        <w:rPr>
          <w:rFonts w:ascii="Arial" w:hAnsi="Arial" w:cs="Arial"/>
          <w:sz w:val="19"/>
          <w:szCs w:val="19"/>
        </w:rPr>
        <w:br w:type="page"/>
      </w:r>
    </w:p>
    <w:p w14:paraId="5415818F" w14:textId="66D7561B" w:rsidR="00FF188C" w:rsidRPr="00FF188C" w:rsidRDefault="00FF188C" w:rsidP="00FF188C">
      <w:pPr>
        <w:ind w:left="-270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lastRenderedPageBreak/>
        <w:t xml:space="preserve">                                                                     </w:t>
      </w:r>
      <w:r>
        <w:rPr>
          <w:rFonts w:ascii="Gotham Black" w:hAnsi="Gotham Black"/>
          <w:noProof/>
          <w:sz w:val="36"/>
          <w:szCs w:val="36"/>
          <w:lang w:val="en-US"/>
        </w:rPr>
        <w:drawing>
          <wp:inline distT="0" distB="0" distL="0" distR="0" wp14:anchorId="541581C8" wp14:editId="541581C9">
            <wp:extent cx="1345282" cy="1121434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ADU_CampusLif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862" cy="11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AA3">
        <w:rPr>
          <w:rFonts w:ascii="Arial" w:eastAsia="Times New Roman" w:hAnsi="Arial" w:cs="Arial"/>
          <w:b/>
          <w:sz w:val="40"/>
          <w:szCs w:val="40"/>
          <w:lang w:eastAsia="en-CA"/>
        </w:rPr>
        <w:t>PEER MENTOR AWARDS</w:t>
      </w:r>
      <w:r>
        <w:rPr>
          <w:rFonts w:ascii="Gotham Black" w:hAnsi="Gotham Black"/>
          <w:sz w:val="36"/>
          <w:szCs w:val="36"/>
        </w:rPr>
        <w:t xml:space="preserve"> </w:t>
      </w:r>
      <w:r w:rsidRPr="0060329B">
        <w:rPr>
          <w:rFonts w:ascii="Arial" w:eastAsia="Times New Roman" w:hAnsi="Arial" w:cs="Arial"/>
          <w:sz w:val="40"/>
          <w:szCs w:val="40"/>
          <w:lang w:eastAsia="en-CA"/>
        </w:rPr>
        <w:t>201</w:t>
      </w:r>
      <w:r w:rsidR="00C630E4">
        <w:rPr>
          <w:rFonts w:ascii="Arial" w:eastAsia="Times New Roman" w:hAnsi="Arial" w:cs="Arial"/>
          <w:sz w:val="40"/>
          <w:szCs w:val="40"/>
          <w:lang w:eastAsia="en-CA"/>
        </w:rPr>
        <w:t>8</w:t>
      </w:r>
      <w:r w:rsidRPr="0060329B">
        <w:rPr>
          <w:rFonts w:ascii="Arial" w:eastAsia="Times New Roman" w:hAnsi="Arial" w:cs="Arial"/>
          <w:sz w:val="40"/>
          <w:szCs w:val="40"/>
          <w:lang w:eastAsia="en-CA"/>
        </w:rPr>
        <w:t>/201</w:t>
      </w:r>
      <w:r w:rsidR="00C630E4">
        <w:rPr>
          <w:rFonts w:ascii="Arial" w:eastAsia="Times New Roman" w:hAnsi="Arial" w:cs="Arial"/>
          <w:sz w:val="40"/>
          <w:szCs w:val="40"/>
          <w:lang w:eastAsia="en-CA"/>
        </w:rPr>
        <w:t>9</w:t>
      </w:r>
      <w:r>
        <w:rPr>
          <w:rFonts w:ascii="Arial" w:hAnsi="Arial" w:cs="Arial"/>
          <w:b/>
          <w:sz w:val="40"/>
          <w:szCs w:val="40"/>
        </w:rPr>
        <w:br/>
      </w:r>
      <w:r w:rsidRPr="000839DA">
        <w:rPr>
          <w:rFonts w:ascii="Arial" w:hAnsi="Arial" w:cs="Arial"/>
          <w:sz w:val="36"/>
          <w:szCs w:val="36"/>
        </w:rPr>
        <w:t>Nomination Form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FF188C" w:rsidRPr="000203D8" w14:paraId="54158191" w14:textId="77777777" w:rsidTr="0077275A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58190" w14:textId="77777777" w:rsidR="00FF188C" w:rsidRPr="000203D8" w:rsidRDefault="00AE4D4B" w:rsidP="0077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FF188C" w:rsidRPr="000203D8">
              <w:rPr>
                <w:rFonts w:ascii="Arial" w:hAnsi="Arial" w:cs="Arial"/>
                <w:sz w:val="20"/>
                <w:szCs w:val="20"/>
              </w:rPr>
              <w:t xml:space="preserve">Name of Nominee                                   </w:t>
            </w:r>
            <w:r w:rsidR="00FF188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FF188C" w:rsidRPr="000203D8">
              <w:rPr>
                <w:rFonts w:ascii="Arial" w:hAnsi="Arial" w:cs="Arial"/>
                <w:sz w:val="20"/>
                <w:szCs w:val="20"/>
              </w:rPr>
              <w:t>Student Number of Nominee</w:t>
            </w:r>
          </w:p>
        </w:tc>
      </w:tr>
      <w:tr w:rsidR="00FF188C" w:rsidRPr="000203D8" w14:paraId="54158194" w14:textId="77777777" w:rsidTr="006A2151">
        <w:trPr>
          <w:trHeight w:val="5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4158192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4158193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97" w14:textId="77777777" w:rsidTr="0077275A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95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96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Nominee</w:t>
            </w:r>
          </w:p>
        </w:tc>
      </w:tr>
      <w:tr w:rsidR="00FF188C" w:rsidRPr="000203D8" w14:paraId="54158199" w14:textId="77777777" w:rsidTr="0077275A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58198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9C" w14:textId="77777777" w:rsidTr="0077275A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5819A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5819B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Name of Nominator</w:t>
            </w:r>
          </w:p>
        </w:tc>
      </w:tr>
      <w:tr w:rsidR="00FF188C" w:rsidRPr="000203D8" w14:paraId="5415819E" w14:textId="77777777" w:rsidTr="0077275A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5819D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A1" w14:textId="77777777" w:rsidTr="0077275A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9F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0" w14:textId="77777777" w:rsidR="00FF188C" w:rsidRPr="000203D8" w:rsidRDefault="00FF188C" w:rsidP="0077275A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Signature of Nominator</w:t>
            </w:r>
          </w:p>
        </w:tc>
      </w:tr>
      <w:tr w:rsidR="00FF188C" w:rsidRPr="000203D8" w14:paraId="541581A3" w14:textId="77777777" w:rsidTr="0077275A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1581A2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A8" w14:textId="77777777" w:rsidTr="0077275A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A4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5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Email of Nominator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A6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7" w14:textId="77777777" w:rsidR="00FF188C" w:rsidRPr="000203D8" w:rsidRDefault="00FF188C" w:rsidP="00FF1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</w:t>
            </w:r>
            <w:r w:rsidRPr="000203D8">
              <w:rPr>
                <w:rFonts w:ascii="Arial" w:hAnsi="Arial" w:cs="Arial"/>
                <w:sz w:val="20"/>
                <w:szCs w:val="20"/>
              </w:rPr>
              <w:t>one Number of Nominator</w:t>
            </w:r>
          </w:p>
        </w:tc>
      </w:tr>
      <w:tr w:rsidR="00FF188C" w:rsidRPr="000203D8" w14:paraId="541581AB" w14:textId="77777777" w:rsidTr="0077275A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41581A9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41581AA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B0" w14:textId="77777777" w:rsidTr="0077275A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AC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D" w14:textId="77777777" w:rsidR="00FF188C" w:rsidRPr="000203D8" w:rsidRDefault="00FF188C" w:rsidP="0077275A">
            <w:pPr>
              <w:rPr>
                <w:rFonts w:ascii="Arial" w:hAnsi="Arial" w:cs="Arial"/>
                <w:sz w:val="20"/>
                <w:szCs w:val="20"/>
              </w:rPr>
            </w:pPr>
            <w:r w:rsidRPr="000203D8">
              <w:rPr>
                <w:rFonts w:ascii="Arial" w:hAnsi="Arial" w:cs="Arial"/>
                <w:sz w:val="20"/>
                <w:szCs w:val="20"/>
              </w:rPr>
              <w:t>Date Submitted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581AE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  <w:p w14:paraId="541581AF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88C" w:rsidRPr="000203D8" w14:paraId="541581B2" w14:textId="77777777" w:rsidTr="0077275A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14:paraId="541581B1" w14:textId="77777777" w:rsidR="00FF188C" w:rsidRPr="000203D8" w:rsidRDefault="00FF188C" w:rsidP="0077275A">
            <w:pPr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581B3" w14:textId="77777777" w:rsidR="00FF188C" w:rsidRPr="000203D8" w:rsidRDefault="00FF188C" w:rsidP="00FF188C">
      <w:pPr>
        <w:pStyle w:val="Default"/>
        <w:ind w:left="-270"/>
        <w:rPr>
          <w:rFonts w:eastAsiaTheme="minorHAnsi"/>
          <w:color w:val="auto"/>
          <w:sz w:val="20"/>
          <w:szCs w:val="20"/>
          <w:lang w:val="en-CA"/>
        </w:rPr>
      </w:pPr>
    </w:p>
    <w:p w14:paraId="279DE8D0" w14:textId="77777777" w:rsidR="002B2FAC" w:rsidRPr="00E742F9" w:rsidRDefault="002B2FAC" w:rsidP="002B2FAC">
      <w:pPr>
        <w:numPr>
          <w:ilvl w:val="12"/>
          <w:numId w:val="0"/>
        </w:numPr>
        <w:spacing w:line="240" w:lineRule="auto"/>
        <w:ind w:left="-180"/>
        <w:rPr>
          <w:rFonts w:ascii="Arial" w:hAnsi="Arial" w:cs="Arial"/>
          <w:i/>
          <w:sz w:val="16"/>
          <w:szCs w:val="16"/>
        </w:rPr>
      </w:pPr>
      <w:r w:rsidRPr="00F62D55">
        <w:rPr>
          <w:rFonts w:ascii="Arial" w:hAnsi="Arial" w:cs="Arial"/>
          <w:i/>
          <w:sz w:val="16"/>
          <w:szCs w:val="16"/>
        </w:rPr>
        <w:t>Electronic signature is acceptable if submitted via e-mail by the nominator directly.</w:t>
      </w:r>
    </w:p>
    <w:p w14:paraId="6E464F5B" w14:textId="09CA57B4" w:rsidR="00BD7E42" w:rsidRPr="00BD7E42" w:rsidRDefault="002B2FAC" w:rsidP="002B2FAC">
      <w:pPr>
        <w:numPr>
          <w:ilvl w:val="12"/>
          <w:numId w:val="0"/>
        </w:numPr>
        <w:ind w:left="-270" w:right="-720"/>
        <w:rPr>
          <w:rFonts w:ascii="Arial" w:eastAsia="MS Mincho" w:hAnsi="Arial" w:cs="Arial"/>
          <w:color w:val="000000"/>
          <w:sz w:val="19"/>
          <w:szCs w:val="19"/>
          <w:lang w:val="en-US"/>
        </w:rPr>
      </w:pPr>
      <w:r w:rsidRPr="000C5681">
        <w:rPr>
          <w:rFonts w:ascii="Arial" w:hAnsi="Arial" w:cs="Arial"/>
          <w:b/>
          <w:sz w:val="20"/>
          <w:szCs w:val="20"/>
        </w:rPr>
        <w:t>SELECTION CRITERIA</w:t>
      </w:r>
      <w:r w:rsidRPr="00BD7E42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 </w:t>
      </w:r>
      <w:r w:rsidR="003910E4">
        <w:rPr>
          <w:rFonts w:ascii="Arial" w:eastAsia="MS Mincho" w:hAnsi="Arial" w:cs="Arial"/>
          <w:color w:val="000000"/>
          <w:sz w:val="19"/>
          <w:szCs w:val="19"/>
          <w:lang w:val="en-US"/>
        </w:rPr>
        <w:br/>
      </w:r>
      <w:r w:rsidR="00BD7E42" w:rsidRPr="00BD7E42">
        <w:rPr>
          <w:rFonts w:ascii="Arial" w:eastAsia="MS Mincho" w:hAnsi="Arial" w:cs="Arial"/>
          <w:color w:val="000000"/>
          <w:sz w:val="19"/>
          <w:szCs w:val="19"/>
          <w:lang w:val="en-US"/>
        </w:rPr>
        <w:t xml:space="preserve">Please describe nominee’s achievements by explaining </w:t>
      </w:r>
      <w:r w:rsidR="00BD7E42" w:rsidRPr="00BD7E42">
        <w:rPr>
          <w:rFonts w:ascii="Arial" w:eastAsia="MS Mincho" w:hAnsi="Arial" w:cs="Arial"/>
          <w:b/>
          <w:color w:val="000000"/>
          <w:sz w:val="19"/>
          <w:szCs w:val="19"/>
          <w:lang w:val="en-US"/>
        </w:rPr>
        <w:t>in 500 words or less</w:t>
      </w:r>
      <w:r w:rsidR="00BD7E42" w:rsidRPr="00BD7E42">
        <w:rPr>
          <w:rFonts w:ascii="Arial" w:eastAsia="MS Mincho" w:hAnsi="Arial" w:cs="Arial"/>
          <w:color w:val="000000"/>
          <w:sz w:val="19"/>
          <w:szCs w:val="19"/>
          <w:lang w:val="en-US"/>
        </w:rPr>
        <w:t>:</w:t>
      </w:r>
    </w:p>
    <w:p w14:paraId="1A5F40FC" w14:textId="77777777" w:rsidR="00BD7E42" w:rsidRPr="00BD7E42" w:rsidRDefault="00BD7E42" w:rsidP="00BD7E42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BD7E42">
        <w:rPr>
          <w:rFonts w:ascii="Arial" w:hAnsi="Arial" w:cs="Arial"/>
          <w:sz w:val="19"/>
          <w:szCs w:val="19"/>
        </w:rPr>
        <w:t xml:space="preserve">Specific examples of how the nominee meets the selection criteria. </w:t>
      </w:r>
    </w:p>
    <w:p w14:paraId="534CBED0" w14:textId="77777777" w:rsidR="00BD7E42" w:rsidRPr="00BD7E42" w:rsidRDefault="00BD7E42" w:rsidP="00BD7E42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BD7E42">
        <w:rPr>
          <w:rFonts w:ascii="Arial" w:hAnsi="Arial" w:cs="Arial"/>
          <w:sz w:val="19"/>
          <w:szCs w:val="19"/>
        </w:rPr>
        <w:t xml:space="preserve">How these examples have improved community on </w:t>
      </w:r>
      <w:proofErr w:type="gramStart"/>
      <w:r w:rsidRPr="00BD7E42">
        <w:rPr>
          <w:rFonts w:ascii="Arial" w:hAnsi="Arial" w:cs="Arial"/>
          <w:sz w:val="19"/>
          <w:szCs w:val="19"/>
        </w:rPr>
        <w:t>campus.</w:t>
      </w:r>
      <w:proofErr w:type="gramEnd"/>
    </w:p>
    <w:p w14:paraId="42412567" w14:textId="77777777" w:rsidR="00BD7E42" w:rsidRPr="00BD7E42" w:rsidRDefault="00BD7E42" w:rsidP="00BD7E42">
      <w:pPr>
        <w:pStyle w:val="ListParagraph"/>
        <w:numPr>
          <w:ilvl w:val="0"/>
          <w:numId w:val="2"/>
        </w:numPr>
        <w:ind w:left="540"/>
        <w:rPr>
          <w:rFonts w:ascii="Arial" w:hAnsi="Arial" w:cs="Arial"/>
          <w:sz w:val="19"/>
          <w:szCs w:val="19"/>
        </w:rPr>
      </w:pPr>
      <w:r w:rsidRPr="00BD7E42">
        <w:rPr>
          <w:rFonts w:ascii="Arial" w:hAnsi="Arial" w:cs="Arial"/>
          <w:sz w:val="19"/>
          <w:szCs w:val="19"/>
        </w:rPr>
        <w:t>Any additional points you feel would be relevant to the selection committee.</w:t>
      </w:r>
    </w:p>
    <w:p w14:paraId="737BD08E" w14:textId="532E7BB6" w:rsidR="009A3284" w:rsidRDefault="009A3284" w:rsidP="007C5B23">
      <w:pPr>
        <w:pStyle w:val="Default"/>
        <w:rPr>
          <w:rFonts w:eastAsiaTheme="minorHAnsi"/>
          <w:b/>
          <w:color w:val="auto"/>
          <w:sz w:val="20"/>
          <w:szCs w:val="20"/>
          <w:lang w:val="en-CA"/>
        </w:rPr>
      </w:pPr>
    </w:p>
    <w:p w14:paraId="70D14000" w14:textId="77777777" w:rsidR="009A3284" w:rsidRPr="00FF188C" w:rsidRDefault="009A3284" w:rsidP="009A3284">
      <w:pPr>
        <w:pStyle w:val="Default"/>
        <w:ind w:left="-270"/>
        <w:rPr>
          <w:sz w:val="19"/>
          <w:szCs w:val="19"/>
        </w:rPr>
      </w:pPr>
      <w:r w:rsidRPr="00FF188C">
        <w:rPr>
          <w:rFonts w:eastAsiaTheme="minorHAnsi"/>
          <w:b/>
          <w:color w:val="auto"/>
          <w:sz w:val="20"/>
          <w:szCs w:val="20"/>
          <w:lang w:val="en-CA"/>
        </w:rPr>
        <w:t>BASIS FOR NOMINATION</w:t>
      </w:r>
    </w:p>
    <w:p w14:paraId="657F51EC" w14:textId="505D46F6" w:rsidR="00B66EB4" w:rsidRDefault="00B66EB4" w:rsidP="00B66EB4">
      <w:pPr>
        <w:ind w:left="-27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</w:t>
      </w:r>
      <w:r w:rsidRPr="00B66EB4">
        <w:rPr>
          <w:rFonts w:ascii="Arial" w:hAnsi="Arial" w:cs="Arial"/>
          <w:sz w:val="19"/>
          <w:szCs w:val="19"/>
        </w:rPr>
        <w:t xml:space="preserve">ominations must include a description of the nominee’s exceptional contribution(s) to the Student Mentor Program </w:t>
      </w:r>
      <w:r>
        <w:rPr>
          <w:rFonts w:ascii="Arial" w:hAnsi="Arial" w:cs="Arial"/>
          <w:sz w:val="19"/>
          <w:szCs w:val="19"/>
        </w:rPr>
        <w:br/>
      </w:r>
      <w:r w:rsidRPr="00B66EB4">
        <w:rPr>
          <w:rFonts w:ascii="Arial" w:hAnsi="Arial" w:cs="Arial"/>
          <w:sz w:val="19"/>
          <w:szCs w:val="19"/>
        </w:rPr>
        <w:t xml:space="preserve">at OCAD U, keeping in mind the criteria set out </w:t>
      </w:r>
      <w:proofErr w:type="gramStart"/>
      <w:r w:rsidRPr="00B66EB4">
        <w:rPr>
          <w:rFonts w:ascii="Arial" w:hAnsi="Arial" w:cs="Arial"/>
          <w:sz w:val="19"/>
          <w:szCs w:val="19"/>
        </w:rPr>
        <w:t>below</w:t>
      </w:r>
      <w:proofErr w:type="gramEnd"/>
      <w:r w:rsidRPr="00B66EB4">
        <w:rPr>
          <w:rFonts w:ascii="Arial" w:hAnsi="Arial" w:cs="Arial"/>
          <w:sz w:val="19"/>
          <w:szCs w:val="19"/>
        </w:rPr>
        <w:t xml:space="preserve">. Nominators may attach supporting materials to aid the </w:t>
      </w:r>
      <w:r>
        <w:rPr>
          <w:rFonts w:ascii="Arial" w:hAnsi="Arial" w:cs="Arial"/>
          <w:sz w:val="19"/>
          <w:szCs w:val="19"/>
        </w:rPr>
        <w:br/>
      </w:r>
      <w:r w:rsidRPr="00B66EB4">
        <w:rPr>
          <w:rFonts w:ascii="Arial" w:hAnsi="Arial" w:cs="Arial"/>
          <w:sz w:val="19"/>
          <w:szCs w:val="19"/>
        </w:rPr>
        <w:t>committee’s understanding and selection</w:t>
      </w:r>
    </w:p>
    <w:p w14:paraId="6B017BA5" w14:textId="79D2A0EA" w:rsidR="009A3284" w:rsidRPr="00FF188C" w:rsidRDefault="009A3284" w:rsidP="009A3284">
      <w:pPr>
        <w:ind w:left="-270" w:right="-7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1</w:t>
      </w:r>
      <w:proofErr w:type="gramEnd"/>
      <w:r>
        <w:rPr>
          <w:rFonts w:ascii="Arial" w:hAnsi="Arial" w:cs="Arial"/>
          <w:sz w:val="19"/>
          <w:szCs w:val="19"/>
        </w:rPr>
        <w:t>: Indication of consistent, timely and informative communication with Student Mentees: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9A3284" w:rsidRPr="000203D8" w14:paraId="62799D55" w14:textId="77777777" w:rsidTr="0003662E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743059427"/>
              <w:placeholder>
                <w:docPart w:val="8112BC9BB07743FAB3D87A7F6C1471F1"/>
              </w:placeholder>
              <w:showingPlcHdr/>
            </w:sdtPr>
            <w:sdtEndPr/>
            <w:sdtContent>
              <w:p w14:paraId="28F4EF21" w14:textId="77777777" w:rsidR="009A3284" w:rsidRPr="000203D8" w:rsidRDefault="009A3284" w:rsidP="002B2FAC">
                <w:pPr>
                  <w:pStyle w:val="NormalWeb"/>
                  <w:ind w:left="-3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7869E74" w14:textId="77777777" w:rsidR="009A3284" w:rsidRPr="000203D8" w:rsidRDefault="009A3284" w:rsidP="0003662E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95B3DF" w14:textId="2C7B91D1" w:rsidR="009A3284" w:rsidRDefault="009A3284" w:rsidP="009A3284">
      <w:pPr>
        <w:numPr>
          <w:ilvl w:val="12"/>
          <w:numId w:val="0"/>
        </w:numPr>
        <w:spacing w:line="240" w:lineRule="auto"/>
        <w:rPr>
          <w:rFonts w:cstheme="minorHAnsi"/>
        </w:rPr>
      </w:pPr>
    </w:p>
    <w:p w14:paraId="2569F6A1" w14:textId="757C7F6E" w:rsidR="009A3284" w:rsidRPr="00FF188C" w:rsidRDefault="009A3284" w:rsidP="009A3284">
      <w:pPr>
        <w:ind w:left="-270" w:right="-72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2</w:t>
      </w:r>
      <w:proofErr w:type="gramEnd"/>
      <w:r>
        <w:rPr>
          <w:rFonts w:ascii="Arial" w:hAnsi="Arial" w:cs="Arial"/>
          <w:sz w:val="19"/>
          <w:szCs w:val="19"/>
        </w:rPr>
        <w:t xml:space="preserve">: </w:t>
      </w:r>
      <w:r w:rsidRPr="009A3284">
        <w:rPr>
          <w:rFonts w:ascii="Arial" w:hAnsi="Arial" w:cs="Arial"/>
          <w:sz w:val="19"/>
          <w:szCs w:val="19"/>
        </w:rPr>
        <w:t>Creation of impactful and supportive opportunities to participate in engaging, in-person / face-to-face,</w:t>
      </w:r>
      <w:r>
        <w:rPr>
          <w:rFonts w:ascii="Arial" w:hAnsi="Arial" w:cs="Arial"/>
          <w:sz w:val="19"/>
          <w:szCs w:val="19"/>
        </w:rPr>
        <w:t xml:space="preserve"> </w:t>
      </w:r>
      <w:r w:rsidRPr="009A3284">
        <w:rPr>
          <w:rFonts w:ascii="Arial" w:hAnsi="Arial" w:cs="Arial"/>
          <w:sz w:val="19"/>
          <w:szCs w:val="19"/>
        </w:rPr>
        <w:t>one-on-one,</w:t>
      </w:r>
      <w:r>
        <w:rPr>
          <w:rFonts w:ascii="Arial" w:hAnsi="Arial" w:cs="Arial"/>
          <w:sz w:val="19"/>
          <w:szCs w:val="19"/>
        </w:rPr>
        <w:br/>
        <w:t xml:space="preserve">   </w:t>
      </w:r>
      <w:r w:rsidRPr="009A3284">
        <w:rPr>
          <w:rFonts w:ascii="Arial" w:hAnsi="Arial" w:cs="Arial"/>
          <w:sz w:val="19"/>
          <w:szCs w:val="19"/>
        </w:rPr>
        <w:t xml:space="preserve"> or small group activities, on- and/or off-campus</w:t>
      </w:r>
      <w:r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9A3284" w:rsidRPr="000203D8" w14:paraId="0B900119" w14:textId="77777777" w:rsidTr="0003662E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-1232456637"/>
              <w:placeholder>
                <w:docPart w:val="D794964C1EDF460DB8504494F4F3069A"/>
              </w:placeholder>
              <w:showingPlcHdr/>
            </w:sdtPr>
            <w:sdtEndPr/>
            <w:sdtContent>
              <w:p w14:paraId="6D273F86" w14:textId="77777777" w:rsidR="009A3284" w:rsidRPr="000203D8" w:rsidRDefault="009A3284" w:rsidP="002B2FAC">
                <w:pPr>
                  <w:pStyle w:val="NormalWeb"/>
                  <w:ind w:left="-30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5BCEAFF" w14:textId="77777777" w:rsidR="009A3284" w:rsidRPr="000203D8" w:rsidRDefault="009A3284" w:rsidP="0003662E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5C224" w14:textId="7400A562" w:rsidR="009A3284" w:rsidRDefault="009A3284" w:rsidP="009A3284">
      <w:pPr>
        <w:numPr>
          <w:ilvl w:val="12"/>
          <w:numId w:val="0"/>
        </w:numPr>
        <w:spacing w:line="240" w:lineRule="auto"/>
        <w:rPr>
          <w:rFonts w:cstheme="minorHAnsi"/>
        </w:rPr>
      </w:pPr>
    </w:p>
    <w:p w14:paraId="25138C5F" w14:textId="77777777" w:rsidR="002B2FAC" w:rsidRDefault="002B2FAC" w:rsidP="009A3284">
      <w:pPr>
        <w:ind w:left="-180" w:right="-720"/>
        <w:rPr>
          <w:rFonts w:ascii="Arial" w:hAnsi="Arial" w:cs="Arial"/>
          <w:sz w:val="19"/>
          <w:szCs w:val="19"/>
        </w:rPr>
      </w:pPr>
    </w:p>
    <w:p w14:paraId="7A93FA32" w14:textId="77777777" w:rsidR="002B2FAC" w:rsidRDefault="002B2FAC" w:rsidP="009A3284">
      <w:pPr>
        <w:ind w:left="-180" w:right="-720"/>
        <w:rPr>
          <w:rFonts w:ascii="Arial" w:hAnsi="Arial" w:cs="Arial"/>
          <w:sz w:val="19"/>
          <w:szCs w:val="19"/>
        </w:rPr>
      </w:pPr>
    </w:p>
    <w:p w14:paraId="3188CAD3" w14:textId="77777777" w:rsidR="002B2FAC" w:rsidRDefault="002B2FAC" w:rsidP="009A3284">
      <w:pPr>
        <w:ind w:left="-180" w:right="-720"/>
        <w:rPr>
          <w:rFonts w:ascii="Arial" w:hAnsi="Arial" w:cs="Arial"/>
          <w:sz w:val="19"/>
          <w:szCs w:val="19"/>
        </w:rPr>
      </w:pPr>
    </w:p>
    <w:p w14:paraId="04696582" w14:textId="069587D6" w:rsidR="009A3284" w:rsidRPr="00FF188C" w:rsidRDefault="009A3284" w:rsidP="009A3284">
      <w:pPr>
        <w:ind w:left="-180"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3: </w:t>
      </w:r>
      <w:r w:rsidRPr="009A3284">
        <w:rPr>
          <w:rFonts w:ascii="Arial" w:hAnsi="Arial" w:cs="Arial"/>
          <w:sz w:val="19"/>
          <w:szCs w:val="19"/>
        </w:rPr>
        <w:t>Active and consistent commitment to attaining meaningful inclusion, in order to create positive student</w:t>
      </w:r>
      <w:r w:rsidRPr="009A3284">
        <w:rPr>
          <w:rFonts w:ascii="Arial" w:hAnsi="Arial" w:cs="Arial"/>
          <w:sz w:val="19"/>
          <w:szCs w:val="19"/>
        </w:rPr>
        <w:br/>
        <w:t xml:space="preserve">   </w:t>
      </w:r>
      <w:r>
        <w:rPr>
          <w:rFonts w:ascii="Arial" w:hAnsi="Arial" w:cs="Arial"/>
          <w:sz w:val="19"/>
          <w:szCs w:val="19"/>
        </w:rPr>
        <w:t xml:space="preserve"> </w:t>
      </w:r>
      <w:r w:rsidRPr="009A3284">
        <w:rPr>
          <w:rFonts w:ascii="Arial" w:hAnsi="Arial" w:cs="Arial"/>
          <w:sz w:val="19"/>
          <w:szCs w:val="19"/>
        </w:rPr>
        <w:t>experience, enhance personal growth and promote academic success for Student Mentee(s)</w:t>
      </w:r>
      <w:r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9A3284" w:rsidRPr="000203D8" w14:paraId="7A28FD20" w14:textId="77777777" w:rsidTr="0003662E">
        <w:tc>
          <w:tcPr>
            <w:tcW w:w="9576" w:type="dxa"/>
          </w:tcPr>
          <w:sdt>
            <w:sdtPr>
              <w:rPr>
                <w:rFonts w:ascii="Arial" w:hAnsi="Arial" w:cs="Arial"/>
                <w:sz w:val="20"/>
                <w:szCs w:val="20"/>
                <w:u w:val="single"/>
              </w:rPr>
              <w:id w:val="1941111783"/>
              <w:placeholder>
                <w:docPart w:val="69110AD5F91D40FC91E8924FC21816FC"/>
              </w:placeholder>
              <w:showingPlcHdr/>
            </w:sdtPr>
            <w:sdtEndPr/>
            <w:sdtContent>
              <w:p w14:paraId="5A67DE94" w14:textId="77777777" w:rsidR="009A3284" w:rsidRPr="000203D8" w:rsidRDefault="009A3284" w:rsidP="002B2FAC">
                <w:pPr>
                  <w:pStyle w:val="NormalWeb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0203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DD2C6FF" w14:textId="77777777" w:rsidR="009A3284" w:rsidRPr="000203D8" w:rsidRDefault="009A3284" w:rsidP="0003662E">
            <w:pPr>
              <w:pStyle w:val="NormalWeb"/>
              <w:ind w:left="-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86A44" w14:textId="77777777" w:rsidR="00D43927" w:rsidRDefault="009A3284" w:rsidP="009A3284">
      <w:pPr>
        <w:ind w:right="-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br/>
      </w:r>
    </w:p>
    <w:p w14:paraId="6F7AD98A" w14:textId="77777777" w:rsidR="00D43927" w:rsidRDefault="00D43927" w:rsidP="009A3284">
      <w:pPr>
        <w:ind w:right="-720"/>
        <w:rPr>
          <w:rFonts w:ascii="Arial" w:hAnsi="Arial" w:cs="Arial"/>
          <w:sz w:val="16"/>
          <w:szCs w:val="16"/>
        </w:rPr>
      </w:pPr>
    </w:p>
    <w:p w14:paraId="541581C5" w14:textId="215FB3A1" w:rsidR="001F14B3" w:rsidRPr="009A3284" w:rsidRDefault="00974967" w:rsidP="009A3284">
      <w:pPr>
        <w:ind w:right="-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>Campus Life, OCAD University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January 2018</w:t>
      </w:r>
    </w:p>
    <w:sectPr w:rsidR="001F14B3" w:rsidRPr="009A3284" w:rsidSect="00A55515">
      <w:pgSz w:w="12240" w:h="15840"/>
      <w:pgMar w:top="720" w:right="1440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alaga OT Reg">
    <w:panose1 w:val="0200080507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7D9D"/>
    <w:multiLevelType w:val="hybridMultilevel"/>
    <w:tmpl w:val="92041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93FDC"/>
    <w:multiLevelType w:val="hybridMultilevel"/>
    <w:tmpl w:val="5B44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44B1"/>
    <w:multiLevelType w:val="hybridMultilevel"/>
    <w:tmpl w:val="1726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A2D99"/>
    <w:multiLevelType w:val="hybridMultilevel"/>
    <w:tmpl w:val="E48A3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96050"/>
    <w:multiLevelType w:val="hybridMultilevel"/>
    <w:tmpl w:val="30FEE3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2418E"/>
    <w:multiLevelType w:val="hybridMultilevel"/>
    <w:tmpl w:val="28C68E88"/>
    <w:lvl w:ilvl="0" w:tplc="E1FC38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8081C"/>
    <w:multiLevelType w:val="hybridMultilevel"/>
    <w:tmpl w:val="7744C8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79"/>
    <w:rsid w:val="00020897"/>
    <w:rsid w:val="00030EC2"/>
    <w:rsid w:val="000839DA"/>
    <w:rsid w:val="0008506E"/>
    <w:rsid w:val="00094D5D"/>
    <w:rsid w:val="000A4CBC"/>
    <w:rsid w:val="000A7AF2"/>
    <w:rsid w:val="000B1209"/>
    <w:rsid w:val="000C4AA3"/>
    <w:rsid w:val="000E1E33"/>
    <w:rsid w:val="000E7FF7"/>
    <w:rsid w:val="0011198B"/>
    <w:rsid w:val="00126055"/>
    <w:rsid w:val="00141E8D"/>
    <w:rsid w:val="00145539"/>
    <w:rsid w:val="00156257"/>
    <w:rsid w:val="001617B1"/>
    <w:rsid w:val="001707E5"/>
    <w:rsid w:val="00180129"/>
    <w:rsid w:val="00181637"/>
    <w:rsid w:val="00197002"/>
    <w:rsid w:val="001F14B3"/>
    <w:rsid w:val="00213AD2"/>
    <w:rsid w:val="0022312A"/>
    <w:rsid w:val="00234385"/>
    <w:rsid w:val="002462BB"/>
    <w:rsid w:val="00267046"/>
    <w:rsid w:val="002A3A50"/>
    <w:rsid w:val="002B2FAC"/>
    <w:rsid w:val="002B2FFB"/>
    <w:rsid w:val="002C6C28"/>
    <w:rsid w:val="002D45BC"/>
    <w:rsid w:val="002E0175"/>
    <w:rsid w:val="002E2C3C"/>
    <w:rsid w:val="002F0348"/>
    <w:rsid w:val="00314CED"/>
    <w:rsid w:val="00342763"/>
    <w:rsid w:val="0035193C"/>
    <w:rsid w:val="00390607"/>
    <w:rsid w:val="003910E4"/>
    <w:rsid w:val="003B02B2"/>
    <w:rsid w:val="003B0479"/>
    <w:rsid w:val="003C56EC"/>
    <w:rsid w:val="003D5DCE"/>
    <w:rsid w:val="003D6E0B"/>
    <w:rsid w:val="003E3360"/>
    <w:rsid w:val="003E4E0D"/>
    <w:rsid w:val="003E7AB8"/>
    <w:rsid w:val="00484624"/>
    <w:rsid w:val="004A7E67"/>
    <w:rsid w:val="00510A0D"/>
    <w:rsid w:val="00550161"/>
    <w:rsid w:val="0055209B"/>
    <w:rsid w:val="00570DAF"/>
    <w:rsid w:val="00584252"/>
    <w:rsid w:val="005A0D6A"/>
    <w:rsid w:val="005E3FC4"/>
    <w:rsid w:val="005F0BAD"/>
    <w:rsid w:val="005F3972"/>
    <w:rsid w:val="0060329B"/>
    <w:rsid w:val="00650D13"/>
    <w:rsid w:val="006571B0"/>
    <w:rsid w:val="00664DAE"/>
    <w:rsid w:val="00675D84"/>
    <w:rsid w:val="00692000"/>
    <w:rsid w:val="006A2151"/>
    <w:rsid w:val="006C4DA3"/>
    <w:rsid w:val="006E3D1D"/>
    <w:rsid w:val="00722B82"/>
    <w:rsid w:val="00766E54"/>
    <w:rsid w:val="00787CE8"/>
    <w:rsid w:val="00790DFF"/>
    <w:rsid w:val="00796F40"/>
    <w:rsid w:val="007B3843"/>
    <w:rsid w:val="007B3B3C"/>
    <w:rsid w:val="007C5B23"/>
    <w:rsid w:val="007D0999"/>
    <w:rsid w:val="007E3303"/>
    <w:rsid w:val="008150DC"/>
    <w:rsid w:val="008934CE"/>
    <w:rsid w:val="008957F4"/>
    <w:rsid w:val="008A55A1"/>
    <w:rsid w:val="008B3C4C"/>
    <w:rsid w:val="008C50AB"/>
    <w:rsid w:val="008C6751"/>
    <w:rsid w:val="008D29E1"/>
    <w:rsid w:val="008F3CD9"/>
    <w:rsid w:val="00912F2C"/>
    <w:rsid w:val="009314A9"/>
    <w:rsid w:val="009379F0"/>
    <w:rsid w:val="00943D9B"/>
    <w:rsid w:val="0096242B"/>
    <w:rsid w:val="00974967"/>
    <w:rsid w:val="00984467"/>
    <w:rsid w:val="00991DD8"/>
    <w:rsid w:val="009A3284"/>
    <w:rsid w:val="009C2F46"/>
    <w:rsid w:val="009E0A45"/>
    <w:rsid w:val="009E7DAB"/>
    <w:rsid w:val="00A319FC"/>
    <w:rsid w:val="00A47143"/>
    <w:rsid w:val="00A55515"/>
    <w:rsid w:val="00A75428"/>
    <w:rsid w:val="00A76CE5"/>
    <w:rsid w:val="00A80BA4"/>
    <w:rsid w:val="00AB34E8"/>
    <w:rsid w:val="00AE04CD"/>
    <w:rsid w:val="00AE4D4B"/>
    <w:rsid w:val="00B23E73"/>
    <w:rsid w:val="00B2663E"/>
    <w:rsid w:val="00B32CAE"/>
    <w:rsid w:val="00B4791E"/>
    <w:rsid w:val="00B66EB4"/>
    <w:rsid w:val="00B87FB7"/>
    <w:rsid w:val="00B90D4B"/>
    <w:rsid w:val="00BA6735"/>
    <w:rsid w:val="00BD7E42"/>
    <w:rsid w:val="00BF0E66"/>
    <w:rsid w:val="00BF60D3"/>
    <w:rsid w:val="00C25A41"/>
    <w:rsid w:val="00C422A8"/>
    <w:rsid w:val="00C57424"/>
    <w:rsid w:val="00C630E4"/>
    <w:rsid w:val="00CE4DB5"/>
    <w:rsid w:val="00D029A7"/>
    <w:rsid w:val="00D43927"/>
    <w:rsid w:val="00D52694"/>
    <w:rsid w:val="00D52F94"/>
    <w:rsid w:val="00D807AF"/>
    <w:rsid w:val="00D82218"/>
    <w:rsid w:val="00DA430E"/>
    <w:rsid w:val="00DA5D21"/>
    <w:rsid w:val="00DF4FA6"/>
    <w:rsid w:val="00E63E94"/>
    <w:rsid w:val="00E85AF2"/>
    <w:rsid w:val="00ED16A9"/>
    <w:rsid w:val="00EE6D34"/>
    <w:rsid w:val="00F05A5F"/>
    <w:rsid w:val="00F27880"/>
    <w:rsid w:val="00F612AF"/>
    <w:rsid w:val="00F72F65"/>
    <w:rsid w:val="00F763C1"/>
    <w:rsid w:val="00F85862"/>
    <w:rsid w:val="00FC374F"/>
    <w:rsid w:val="00FE6A84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5817A"/>
  <w15:docId w15:val="{D33EA96D-6EF1-40EF-AE1E-30DD129C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D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paragraph" w:styleId="NormalWeb">
    <w:name w:val="Normal (Web)"/>
    <w:basedOn w:val="Normal"/>
    <w:uiPriority w:val="99"/>
    <w:unhideWhenUsed/>
    <w:rsid w:val="002B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2B2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F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18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james@ocadu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12BC9BB07743FAB3D87A7F6C14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12E70-39AB-48D4-A6BF-842ACF5E8173}"/>
      </w:docPartPr>
      <w:docPartBody>
        <w:p w:rsidR="002F50F1" w:rsidRDefault="000A0D9B" w:rsidP="000A0D9B">
          <w:pPr>
            <w:pStyle w:val="8112BC9BB07743FAB3D87A7F6C1471F1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D794964C1EDF460DB8504494F4F30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9441B-6DED-49A3-AC34-33E3CC45CEEC}"/>
      </w:docPartPr>
      <w:docPartBody>
        <w:p w:rsidR="002F50F1" w:rsidRDefault="000A0D9B" w:rsidP="000A0D9B">
          <w:pPr>
            <w:pStyle w:val="D794964C1EDF460DB8504494F4F3069A"/>
          </w:pPr>
          <w:r w:rsidRPr="005F6300">
            <w:rPr>
              <w:rStyle w:val="PlaceholderText"/>
            </w:rPr>
            <w:t>Click here to enter text.</w:t>
          </w:r>
        </w:p>
      </w:docPartBody>
    </w:docPart>
    <w:docPart>
      <w:docPartPr>
        <w:name w:val="69110AD5F91D40FC91E8924FC218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7E3A-B96F-46B1-BE5B-1E5CB609ECCC}"/>
      </w:docPartPr>
      <w:docPartBody>
        <w:p w:rsidR="002F50F1" w:rsidRDefault="000A0D9B" w:rsidP="000A0D9B">
          <w:pPr>
            <w:pStyle w:val="69110AD5F91D40FC91E8924FC21816FC"/>
          </w:pPr>
          <w:r w:rsidRPr="005F63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alaga OT Reg">
    <w:panose1 w:val="0200080507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1D"/>
    <w:rsid w:val="000A0D9B"/>
    <w:rsid w:val="002F50F1"/>
    <w:rsid w:val="00D12A1D"/>
    <w:rsid w:val="00D9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D9B"/>
    <w:rPr>
      <w:color w:val="808080"/>
    </w:rPr>
  </w:style>
  <w:style w:type="paragraph" w:customStyle="1" w:styleId="EE080460B7D04750A379E3659C0A6753">
    <w:name w:val="EE080460B7D04750A379E3659C0A6753"/>
    <w:rsid w:val="00D12A1D"/>
  </w:style>
  <w:style w:type="paragraph" w:customStyle="1" w:styleId="8112BC9BB07743FAB3D87A7F6C1471F1">
    <w:name w:val="8112BC9BB07743FAB3D87A7F6C1471F1"/>
    <w:rsid w:val="000A0D9B"/>
    <w:pPr>
      <w:spacing w:after="160" w:line="259" w:lineRule="auto"/>
    </w:pPr>
    <w:rPr>
      <w:lang w:val="en-US" w:eastAsia="en-US"/>
    </w:rPr>
  </w:style>
  <w:style w:type="paragraph" w:customStyle="1" w:styleId="D794964C1EDF460DB8504494F4F3069A">
    <w:name w:val="D794964C1EDF460DB8504494F4F3069A"/>
    <w:rsid w:val="000A0D9B"/>
    <w:pPr>
      <w:spacing w:after="160" w:line="259" w:lineRule="auto"/>
    </w:pPr>
    <w:rPr>
      <w:lang w:val="en-US" w:eastAsia="en-US"/>
    </w:rPr>
  </w:style>
  <w:style w:type="paragraph" w:customStyle="1" w:styleId="69110AD5F91D40FC91E8924FC21816FC">
    <w:name w:val="69110AD5F91D40FC91E8924FC21816FC"/>
    <w:rsid w:val="000A0D9B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CFEE496164440B8C6A3D33DFDA0F2" ma:contentTypeVersion="10" ma:contentTypeDescription="Create a new document." ma:contentTypeScope="" ma:versionID="b1b4ccafc74af4cd5cf05d8bc8c321c4">
  <xsd:schema xmlns:xsd="http://www.w3.org/2001/XMLSchema" xmlns:xs="http://www.w3.org/2001/XMLSchema" xmlns:p="http://schemas.microsoft.com/office/2006/metadata/properties" xmlns:ns2="2534410d-1c7e-4cd8-b178-dbf500ebd010" xmlns:ns3="08057aa5-92b1-4c75-97c0-b1a7b0837913" targetNamespace="http://schemas.microsoft.com/office/2006/metadata/properties" ma:root="true" ma:fieldsID="e456e1a037c95b9b49c9d3dfe3d2ef20" ns2:_="" ns3:_="">
    <xsd:import namespace="2534410d-1c7e-4cd8-b178-dbf500ebd010"/>
    <xsd:import namespace="08057aa5-92b1-4c75-97c0-b1a7b08379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4410d-1c7e-4cd8-b178-dbf500ebd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57aa5-92b1-4c75-97c0-b1a7b083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B5F385-8F12-44FB-881F-2F5FAE04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4410d-1c7e-4cd8-b178-dbf500ebd010"/>
    <ds:schemaRef ds:uri="08057aa5-92b1-4c75-97c0-b1a7b0837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51F87-1E8D-4132-90F2-504ADB2D5CF0}">
  <ds:schemaRefs>
    <ds:schemaRef ds:uri="http://purl.org/dc/terms/"/>
    <ds:schemaRef ds:uri="http://schemas.openxmlformats.org/package/2006/metadata/core-properties"/>
    <ds:schemaRef ds:uri="08057aa5-92b1-4c75-97c0-b1a7b083791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534410d-1c7e-4cd8-b178-dbf500ebd01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39D8C6-DDB2-4419-B733-C78C82734C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ithelp</dc:creator>
  <cp:lastModifiedBy>James, Brent</cp:lastModifiedBy>
  <cp:revision>23</cp:revision>
  <cp:lastPrinted>2019-01-14T18:07:00Z</cp:lastPrinted>
  <dcterms:created xsi:type="dcterms:W3CDTF">2019-01-08T19:10:00Z</dcterms:created>
  <dcterms:modified xsi:type="dcterms:W3CDTF">2019-01-15T20:58:00Z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0x01010049DCFEE496164440B8C6A3D33DFDA0F2</vt:lpwstr>
  </property>
  <property fmtid="{D5CDD505-2E9C-101B-9397-08002B2CF9AE}" pid="3" name="Order">
    <vt:r8>1085000</vt:r8>
  </property>
</Properties>
</file>