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7865" w14:textId="77777777" w:rsidR="00691F78" w:rsidRDefault="00691F78" w:rsidP="00691F78">
      <w:r>
        <w:t>Instructions</w:t>
      </w:r>
    </w:p>
    <w:p w14:paraId="10115FA2" w14:textId="77777777" w:rsidR="00041341" w:rsidRDefault="00691F78" w:rsidP="00691F78">
      <w:pPr>
        <w:pStyle w:val="ListParagraph"/>
        <w:numPr>
          <w:ilvl w:val="0"/>
          <w:numId w:val="1"/>
        </w:numPr>
      </w:pPr>
      <w:r>
        <w:t>The following survey is voluntary and anonymous.</w:t>
      </w:r>
    </w:p>
    <w:p w14:paraId="058E9263" w14:textId="1577C20D" w:rsidR="00691F78" w:rsidRDefault="00691F78" w:rsidP="00691F78">
      <w:pPr>
        <w:pStyle w:val="ListParagraph"/>
        <w:numPr>
          <w:ilvl w:val="0"/>
          <w:numId w:val="1"/>
        </w:numPr>
      </w:pPr>
      <w:r>
        <w:t>Please provide as much detail as you can in your answer</w:t>
      </w:r>
      <w:r w:rsidR="002B7720">
        <w:t>s</w:t>
      </w:r>
      <w:r>
        <w:t xml:space="preserve">. </w:t>
      </w:r>
    </w:p>
    <w:tbl>
      <w:tblPr>
        <w:tblStyle w:val="TableGrid"/>
        <w:tblpPr w:leftFromText="180" w:rightFromText="180" w:vertAnchor="page" w:horzAnchor="page" w:tblpX="1549" w:tblpY="3601"/>
        <w:tblW w:w="9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864"/>
        <w:gridCol w:w="2719"/>
      </w:tblGrid>
      <w:tr w:rsidR="00230C11" w14:paraId="7921D2F6" w14:textId="77777777" w:rsidTr="00230C11">
        <w:tc>
          <w:tcPr>
            <w:tcW w:w="4016" w:type="dxa"/>
          </w:tcPr>
          <w:p w14:paraId="49928CD9" w14:textId="77777777" w:rsidR="00230C11" w:rsidRDefault="00D47F7D" w:rsidP="00D47F7D">
            <w:r>
              <w:t>-Instructor / teaching</w:t>
            </w:r>
          </w:p>
        </w:tc>
        <w:tc>
          <w:tcPr>
            <w:tcW w:w="2864" w:type="dxa"/>
          </w:tcPr>
          <w:p w14:paraId="1632331B" w14:textId="77777777" w:rsidR="00230C11" w:rsidRDefault="00230C11" w:rsidP="00230C11">
            <w:r>
              <w:t>-Assignments</w:t>
            </w:r>
          </w:p>
        </w:tc>
        <w:tc>
          <w:tcPr>
            <w:tcW w:w="2719" w:type="dxa"/>
          </w:tcPr>
          <w:p w14:paraId="1EDF5738" w14:textId="77777777" w:rsidR="00230C11" w:rsidRDefault="00230C11" w:rsidP="00230C11">
            <w:r>
              <w:t>-Canvas</w:t>
            </w:r>
          </w:p>
        </w:tc>
      </w:tr>
      <w:tr w:rsidR="00230C11" w14:paraId="10D91D56" w14:textId="77777777" w:rsidTr="00230C11">
        <w:tc>
          <w:tcPr>
            <w:tcW w:w="4016" w:type="dxa"/>
          </w:tcPr>
          <w:p w14:paraId="21A71C7B" w14:textId="77777777" w:rsidR="00230C11" w:rsidRDefault="00D47F7D" w:rsidP="00D47F7D">
            <w:r>
              <w:t>-Presentation</w:t>
            </w:r>
            <w:r w:rsidR="00A23055">
              <w:t xml:space="preserve"> skills</w:t>
            </w:r>
          </w:p>
        </w:tc>
        <w:tc>
          <w:tcPr>
            <w:tcW w:w="2864" w:type="dxa"/>
          </w:tcPr>
          <w:p w14:paraId="22FC70EE" w14:textId="77777777" w:rsidR="00230C11" w:rsidRDefault="00230C11" w:rsidP="00230C11">
            <w:r>
              <w:t>-Textbook/readings</w:t>
            </w:r>
          </w:p>
        </w:tc>
        <w:tc>
          <w:tcPr>
            <w:tcW w:w="2719" w:type="dxa"/>
          </w:tcPr>
          <w:p w14:paraId="4985108F" w14:textId="77777777" w:rsidR="00230C11" w:rsidRDefault="00230C11" w:rsidP="00D47F7D">
            <w:r>
              <w:t xml:space="preserve">-Classroom </w:t>
            </w:r>
            <w:r w:rsidR="00D47F7D">
              <w:t>a</w:t>
            </w:r>
            <w:r>
              <w:t>ctivities</w:t>
            </w:r>
          </w:p>
        </w:tc>
      </w:tr>
      <w:tr w:rsidR="00D47F7D" w14:paraId="72E421C9" w14:textId="77777777" w:rsidTr="00230C11">
        <w:tc>
          <w:tcPr>
            <w:tcW w:w="4016" w:type="dxa"/>
          </w:tcPr>
          <w:p w14:paraId="7447287B" w14:textId="77777777" w:rsidR="00D47F7D" w:rsidRDefault="00D47F7D" w:rsidP="00D47F7D">
            <w:r>
              <w:t>-Communication / responsiveness</w:t>
            </w:r>
          </w:p>
        </w:tc>
        <w:tc>
          <w:tcPr>
            <w:tcW w:w="2864" w:type="dxa"/>
          </w:tcPr>
          <w:p w14:paraId="68E8F862" w14:textId="77777777" w:rsidR="00D47F7D" w:rsidRDefault="00D47F7D" w:rsidP="00230C11"/>
        </w:tc>
        <w:tc>
          <w:tcPr>
            <w:tcW w:w="2719" w:type="dxa"/>
          </w:tcPr>
          <w:p w14:paraId="4C8DB1A0" w14:textId="77777777" w:rsidR="00D47F7D" w:rsidRDefault="00D47F7D" w:rsidP="00230C11"/>
        </w:tc>
      </w:tr>
    </w:tbl>
    <w:p w14:paraId="34F113FB" w14:textId="2845B2FE" w:rsidR="00691F78" w:rsidRDefault="002B7720" w:rsidP="00691F78">
      <w:pPr>
        <w:pStyle w:val="ListParagraph"/>
        <w:numPr>
          <w:ilvl w:val="0"/>
          <w:numId w:val="1"/>
        </w:numPr>
      </w:pPr>
      <w:r>
        <w:rPr>
          <w:noProof/>
        </w:rPr>
        <w:t>You</w:t>
      </w:r>
      <w:bookmarkStart w:id="0" w:name="_GoBack"/>
      <w:bookmarkEnd w:id="0"/>
      <w:r>
        <w:rPr>
          <w:noProof/>
        </w:rPr>
        <w:t xml:space="preserve"> </w:t>
      </w:r>
      <w:r w:rsidR="00040570">
        <w:rPr>
          <w:noProof/>
        </w:rPr>
        <w:t>can</w:t>
      </w:r>
      <w:r>
        <w:rPr>
          <w:noProof/>
        </w:rPr>
        <w:t xml:space="preserve"> respond to </w:t>
      </w:r>
      <w:r w:rsidRPr="002B7720">
        <w:rPr>
          <w:noProof/>
        </w:rPr>
        <w:t>any</w:t>
      </w:r>
      <w:r>
        <w:rPr>
          <w:noProof/>
        </w:rPr>
        <w:t xml:space="preserve"> aspect of </w:t>
      </w:r>
      <w:r>
        <w:rPr>
          <w:b/>
          <w:noProof/>
        </w:rPr>
        <w:t xml:space="preserve">this </w:t>
      </w:r>
      <w:r>
        <w:rPr>
          <w:noProof/>
        </w:rPr>
        <w:t xml:space="preserve">course. </w:t>
      </w:r>
      <w:r w:rsidR="00040570">
        <w:rPr>
          <w:noProof/>
        </w:rPr>
        <w:t xml:space="preserve">If you get stuck for things to write, </w:t>
      </w:r>
      <w:r>
        <w:rPr>
          <w:noProof/>
        </w:rPr>
        <w:t xml:space="preserve">the box </w:t>
      </w:r>
      <w:r w:rsidR="00040570">
        <w:rPr>
          <w:noProof/>
        </w:rPr>
        <w:t>of</w:t>
      </w:r>
      <w:r>
        <w:rPr>
          <w:noProof/>
        </w:rPr>
        <w:t xml:space="preserve"> items below </w:t>
      </w:r>
      <w:r w:rsidR="00040570">
        <w:rPr>
          <w:noProof/>
        </w:rPr>
        <w:t xml:space="preserve">may be </w:t>
      </w:r>
      <w:r>
        <w:rPr>
          <w:noProof/>
        </w:rPr>
        <w:t>helpful</w:t>
      </w:r>
      <w:r w:rsidR="00230C11">
        <w:rPr>
          <w:noProof/>
        </w:rPr>
        <w:t xml:space="preserve"> (*Please Note* </w:t>
      </w:r>
      <w:r w:rsidR="00040570">
        <w:rPr>
          <w:noProof/>
        </w:rPr>
        <w:t>that n</w:t>
      </w:r>
      <w:r w:rsidR="00230C11">
        <w:rPr>
          <w:noProof/>
        </w:rPr>
        <w:t>ot all of them may apply to your class)</w:t>
      </w:r>
      <w:r w:rsidR="00691F78">
        <w:t>.</w:t>
      </w:r>
    </w:p>
    <w:p w14:paraId="1F9856AF" w14:textId="77777777" w:rsidR="00691F78" w:rsidRDefault="00691F78" w:rsidP="00691F78"/>
    <w:p w14:paraId="32422A87" w14:textId="77777777" w:rsidR="00230C11" w:rsidRDefault="00230C11" w:rsidP="00691F78"/>
    <w:p w14:paraId="2F66444D" w14:textId="77777777" w:rsidR="00691F78" w:rsidRDefault="002B7720" w:rsidP="00691F78">
      <w:r>
        <w:t>Course Name: ________________________</w:t>
      </w:r>
      <w:r>
        <w:tab/>
      </w:r>
      <w:r w:rsidR="005827DA">
        <w:t>Room: ______________________</w:t>
      </w:r>
    </w:p>
    <w:p w14:paraId="01570DDA" w14:textId="3380EF1D" w:rsidR="002B7720" w:rsidRDefault="005827DA" w:rsidP="00691F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86970" wp14:editId="7461F782">
                <wp:simplePos x="0" y="0"/>
                <wp:positionH relativeFrom="column">
                  <wp:posOffset>5715000</wp:posOffset>
                </wp:positionH>
                <wp:positionV relativeFrom="paragraph">
                  <wp:posOffset>3844925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091E" w14:textId="77777777" w:rsidR="00D47F7D" w:rsidRDefault="00D47F7D" w:rsidP="005827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50pt;margin-top:302.7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" filled="f" stroked="f">
                <v:textbox>
                  <w:txbxContent>
                    <w:p w14:paraId="000C091E" w14:textId="77777777" w:rsidR="00D47F7D" w:rsidRDefault="00D47F7D" w:rsidP="005827DA"/>
                  </w:txbxContent>
                </v:textbox>
                <w10:wrap type="square"/>
              </v:shape>
            </w:pict>
          </mc:Fallback>
        </mc:AlternateContent>
      </w:r>
      <w:r w:rsidR="002B7720">
        <w:t>Faculty Name: ________________________</w:t>
      </w:r>
      <w:r>
        <w:tab/>
        <w:t>Time: ________________________</w:t>
      </w:r>
    </w:p>
    <w:p w14:paraId="0D37DA2A" w14:textId="77777777" w:rsidR="00750C7C" w:rsidRDefault="00750C7C" w:rsidP="00691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0C7C" w14:paraId="0F9B3D63" w14:textId="77777777" w:rsidTr="00750C7C">
        <w:tc>
          <w:tcPr>
            <w:tcW w:w="8856" w:type="dxa"/>
          </w:tcPr>
          <w:p w14:paraId="27D0C827" w14:textId="6A91AB94" w:rsidR="00750C7C" w:rsidRDefault="00750C7C" w:rsidP="00691F78">
            <w:r w:rsidRPr="00691F78">
              <w:rPr>
                <w:color w:val="000000" w:themeColor="text1"/>
              </w:rPr>
              <w:t>What aspects of the class support your ability to learn and succeed?</w:t>
            </w:r>
            <w:r>
              <w:rPr>
                <w:color w:val="000000" w:themeColor="text1"/>
              </w:rPr>
              <w:t xml:space="preserve"> Why?</w:t>
            </w:r>
          </w:p>
        </w:tc>
      </w:tr>
      <w:tr w:rsidR="00750C7C" w14:paraId="6CADB035" w14:textId="77777777" w:rsidTr="00750C7C">
        <w:tc>
          <w:tcPr>
            <w:tcW w:w="8856" w:type="dxa"/>
          </w:tcPr>
          <w:p w14:paraId="71704001" w14:textId="77777777" w:rsidR="00750C7C" w:rsidRDefault="00750C7C" w:rsidP="00691F78"/>
          <w:p w14:paraId="7A544E23" w14:textId="77777777" w:rsidR="00750C7C" w:rsidRDefault="00750C7C" w:rsidP="00691F78"/>
          <w:p w14:paraId="0F468496" w14:textId="77777777" w:rsidR="00750C7C" w:rsidRDefault="00750C7C" w:rsidP="00691F78"/>
          <w:p w14:paraId="1F592950" w14:textId="77777777" w:rsidR="00750C7C" w:rsidRDefault="00750C7C" w:rsidP="00691F78"/>
          <w:p w14:paraId="3A92AC18" w14:textId="77777777" w:rsidR="00750C7C" w:rsidRDefault="00750C7C" w:rsidP="00691F78"/>
          <w:p w14:paraId="27E0D9E1" w14:textId="77777777" w:rsidR="00750C7C" w:rsidRDefault="00750C7C" w:rsidP="00691F78"/>
          <w:p w14:paraId="78135950" w14:textId="77777777" w:rsidR="00750C7C" w:rsidRDefault="00750C7C" w:rsidP="00691F78"/>
          <w:p w14:paraId="518EC1CD" w14:textId="77777777" w:rsidR="00750C7C" w:rsidRDefault="00750C7C" w:rsidP="00691F78"/>
        </w:tc>
      </w:tr>
    </w:tbl>
    <w:p w14:paraId="5CCD08B7" w14:textId="77777777" w:rsidR="00750C7C" w:rsidRDefault="00750C7C" w:rsidP="00691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0C7C" w14:paraId="2B8DEB7E" w14:textId="77777777" w:rsidTr="00F510CC">
        <w:tc>
          <w:tcPr>
            <w:tcW w:w="8856" w:type="dxa"/>
          </w:tcPr>
          <w:p w14:paraId="1FFF9899" w14:textId="12D19539" w:rsidR="00750C7C" w:rsidRDefault="00750C7C" w:rsidP="00F510CC">
            <w:r w:rsidRPr="00691F78">
              <w:rPr>
                <w:color w:val="000000" w:themeColor="text1"/>
              </w:rPr>
              <w:t xml:space="preserve">What aspects of the class </w:t>
            </w:r>
            <w:r>
              <w:rPr>
                <w:color w:val="000000" w:themeColor="text1"/>
              </w:rPr>
              <w:t>challenge</w:t>
            </w:r>
            <w:r w:rsidRPr="00691F78">
              <w:rPr>
                <w:color w:val="000000" w:themeColor="text1"/>
              </w:rPr>
              <w:t xml:space="preserve"> your ability to learn and succeed?</w:t>
            </w:r>
            <w:r>
              <w:rPr>
                <w:color w:val="000000" w:themeColor="text1"/>
              </w:rPr>
              <w:t xml:space="preserve"> Why?</w:t>
            </w:r>
          </w:p>
        </w:tc>
      </w:tr>
      <w:tr w:rsidR="00750C7C" w14:paraId="6A3E8394" w14:textId="77777777" w:rsidTr="00F510CC">
        <w:tc>
          <w:tcPr>
            <w:tcW w:w="8856" w:type="dxa"/>
          </w:tcPr>
          <w:p w14:paraId="7E90064E" w14:textId="77777777" w:rsidR="00750C7C" w:rsidRDefault="00750C7C" w:rsidP="00F510CC"/>
          <w:p w14:paraId="764ECDC0" w14:textId="77777777" w:rsidR="00750C7C" w:rsidRDefault="00750C7C" w:rsidP="00F510CC"/>
          <w:p w14:paraId="483842D9" w14:textId="77777777" w:rsidR="00750C7C" w:rsidRDefault="00750C7C" w:rsidP="00F510CC"/>
          <w:p w14:paraId="316961AA" w14:textId="77777777" w:rsidR="00750C7C" w:rsidRDefault="00750C7C" w:rsidP="00F510CC"/>
          <w:p w14:paraId="32D480A3" w14:textId="77777777" w:rsidR="00750C7C" w:rsidRDefault="00750C7C" w:rsidP="00F510CC"/>
          <w:p w14:paraId="1D57CACD" w14:textId="77777777" w:rsidR="00750C7C" w:rsidRDefault="00750C7C" w:rsidP="00F510CC"/>
          <w:p w14:paraId="4C0BEF4B" w14:textId="77777777" w:rsidR="00750C7C" w:rsidRDefault="00750C7C" w:rsidP="00F510CC"/>
          <w:p w14:paraId="59D8B903" w14:textId="77777777" w:rsidR="00750C7C" w:rsidRDefault="00750C7C" w:rsidP="00F510CC"/>
        </w:tc>
      </w:tr>
    </w:tbl>
    <w:p w14:paraId="04EB9558" w14:textId="77777777" w:rsidR="00750C7C" w:rsidRDefault="00750C7C" w:rsidP="00691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0C7C" w14:paraId="70EC2A9F" w14:textId="77777777" w:rsidTr="00F510CC">
        <w:tc>
          <w:tcPr>
            <w:tcW w:w="8856" w:type="dxa"/>
          </w:tcPr>
          <w:p w14:paraId="58A2999E" w14:textId="1188430C" w:rsidR="00750C7C" w:rsidRDefault="00750C7C" w:rsidP="00F510CC">
            <w:r>
              <w:rPr>
                <w:color w:val="000000" w:themeColor="text1"/>
              </w:rPr>
              <w:t>Do you have any other feedback?</w:t>
            </w:r>
          </w:p>
        </w:tc>
      </w:tr>
      <w:tr w:rsidR="00750C7C" w14:paraId="42BD53A2" w14:textId="77777777" w:rsidTr="00F510CC">
        <w:tc>
          <w:tcPr>
            <w:tcW w:w="8856" w:type="dxa"/>
          </w:tcPr>
          <w:p w14:paraId="2F2C0901" w14:textId="77777777" w:rsidR="00750C7C" w:rsidRDefault="00750C7C" w:rsidP="00F510CC"/>
          <w:p w14:paraId="47622CED" w14:textId="77777777" w:rsidR="00750C7C" w:rsidRDefault="00750C7C" w:rsidP="00F510CC"/>
          <w:p w14:paraId="1C625777" w14:textId="77777777" w:rsidR="00750C7C" w:rsidRDefault="00750C7C" w:rsidP="00F510CC"/>
          <w:p w14:paraId="03C24222" w14:textId="77777777" w:rsidR="00750C7C" w:rsidRDefault="00750C7C" w:rsidP="00F510CC"/>
          <w:p w14:paraId="4E6FB3EB" w14:textId="77777777" w:rsidR="00750C7C" w:rsidRDefault="00750C7C" w:rsidP="00F510CC"/>
          <w:p w14:paraId="6D613D78" w14:textId="77777777" w:rsidR="00750C7C" w:rsidRDefault="00750C7C" w:rsidP="00F510CC"/>
          <w:p w14:paraId="76840B95" w14:textId="77777777" w:rsidR="00750C7C" w:rsidRDefault="00750C7C" w:rsidP="00F510CC"/>
        </w:tc>
      </w:tr>
    </w:tbl>
    <w:p w14:paraId="76354C12" w14:textId="77777777" w:rsidR="00750C7C" w:rsidRDefault="00750C7C" w:rsidP="00750C7C"/>
    <w:sectPr w:rsidR="00750C7C" w:rsidSect="0004134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B9EEE" w14:textId="77777777" w:rsidR="00D47F7D" w:rsidRDefault="00D47F7D" w:rsidP="00691F78">
      <w:r>
        <w:separator/>
      </w:r>
    </w:p>
  </w:endnote>
  <w:endnote w:type="continuationSeparator" w:id="0">
    <w:p w14:paraId="65FF3053" w14:textId="77777777" w:rsidR="00D47F7D" w:rsidRDefault="00D47F7D" w:rsidP="006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9C19" w14:textId="77777777" w:rsidR="00D47F7D" w:rsidRPr="00230C11" w:rsidRDefault="00D47F7D" w:rsidP="00230C11">
    <w:pPr>
      <w:pStyle w:val="Footer"/>
      <w:jc w:val="right"/>
    </w:pPr>
    <w:r>
      <w:rPr>
        <w:rFonts w:ascii="Lithos Pro Regular" w:hAnsi="Lithos Pro Regular"/>
        <w:noProof/>
      </w:rPr>
      <w:drawing>
        <wp:inline distT="0" distB="0" distL="0" distR="0" wp14:anchorId="345EB0A4" wp14:editId="2FAB5720">
          <wp:extent cx="971019" cy="80713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57" cy="80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71A9D" w14:textId="77777777" w:rsidR="00D47F7D" w:rsidRDefault="00D47F7D" w:rsidP="00691F78">
      <w:r>
        <w:separator/>
      </w:r>
    </w:p>
  </w:footnote>
  <w:footnote w:type="continuationSeparator" w:id="0">
    <w:p w14:paraId="5F7F16DC" w14:textId="77777777" w:rsidR="00D47F7D" w:rsidRDefault="00D47F7D" w:rsidP="00691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7459" w14:textId="77777777" w:rsidR="00D47F7D" w:rsidRPr="00691F78" w:rsidRDefault="00D47F7D" w:rsidP="00230C11">
    <w:pPr>
      <w:pStyle w:val="Footer"/>
      <w:tabs>
        <w:tab w:val="clear" w:pos="8640"/>
        <w:tab w:val="right" w:pos="9923"/>
      </w:tabs>
      <w:ind w:left="-1418" w:right="-716"/>
      <w:rPr>
        <w:sz w:val="48"/>
        <w:szCs w:val="48"/>
      </w:rPr>
    </w:pPr>
    <w:r w:rsidRPr="00691F78">
      <w:rPr>
        <w:sz w:val="48"/>
        <w:szCs w:val="48"/>
      </w:rPr>
      <w:t>MID-SEMESTER STUDENT FEEDBACK ON</w:t>
    </w:r>
    <w:r>
      <w:rPr>
        <w:sz w:val="48"/>
        <w:szCs w:val="48"/>
      </w:rPr>
      <w:t xml:space="preserve"> </w:t>
    </w:r>
    <w:r w:rsidRPr="00691F78">
      <w:rPr>
        <w:sz w:val="48"/>
        <w:szCs w:val="48"/>
      </w:rPr>
      <w:t>COURSES</w:t>
    </w:r>
  </w:p>
  <w:p w14:paraId="35F520FF" w14:textId="77777777" w:rsidR="00D47F7D" w:rsidRPr="00691F78" w:rsidRDefault="00D47F7D" w:rsidP="00230C11">
    <w:pPr>
      <w:pStyle w:val="Header"/>
      <w:tabs>
        <w:tab w:val="clear" w:pos="8640"/>
        <w:tab w:val="right" w:pos="9781"/>
      </w:tabs>
      <w:ind w:right="-999"/>
      <w:rPr>
        <w:rFonts w:ascii="Lithos Pro Regular" w:hAnsi="Lithos Pro Regular"/>
      </w:rPr>
    </w:pPr>
    <w:r>
      <w:rPr>
        <w:rFonts w:ascii="Lithos Pro Regular" w:hAnsi="Lithos Pro Regula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7133"/>
    <w:multiLevelType w:val="hybridMultilevel"/>
    <w:tmpl w:val="338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8"/>
    <w:rsid w:val="00040570"/>
    <w:rsid w:val="00041341"/>
    <w:rsid w:val="0021110F"/>
    <w:rsid w:val="00230C11"/>
    <w:rsid w:val="002B7720"/>
    <w:rsid w:val="005827DA"/>
    <w:rsid w:val="00691F78"/>
    <w:rsid w:val="00750C7C"/>
    <w:rsid w:val="00A23055"/>
    <w:rsid w:val="00D47F7D"/>
    <w:rsid w:val="00E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FE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1F78"/>
  </w:style>
  <w:style w:type="character" w:customStyle="1" w:styleId="FootnoteTextChar">
    <w:name w:val="Footnote Text Char"/>
    <w:basedOn w:val="DefaultParagraphFont"/>
    <w:link w:val="FootnoteText"/>
    <w:uiPriority w:val="99"/>
    <w:rsid w:val="00691F78"/>
  </w:style>
  <w:style w:type="character" w:styleId="FootnoteReference">
    <w:name w:val="footnote reference"/>
    <w:basedOn w:val="DefaultParagraphFont"/>
    <w:uiPriority w:val="99"/>
    <w:unhideWhenUsed/>
    <w:rsid w:val="00691F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1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78"/>
  </w:style>
  <w:style w:type="paragraph" w:styleId="Footer">
    <w:name w:val="footer"/>
    <w:basedOn w:val="Normal"/>
    <w:link w:val="FooterChar"/>
    <w:uiPriority w:val="99"/>
    <w:unhideWhenUsed/>
    <w:rsid w:val="00691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78"/>
  </w:style>
  <w:style w:type="paragraph" w:styleId="BalloonText">
    <w:name w:val="Balloon Text"/>
    <w:basedOn w:val="Normal"/>
    <w:link w:val="BalloonTextChar"/>
    <w:uiPriority w:val="99"/>
    <w:semiHidden/>
    <w:unhideWhenUsed/>
    <w:rsid w:val="00691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F78"/>
    <w:pPr>
      <w:ind w:left="720"/>
      <w:contextualSpacing/>
    </w:pPr>
  </w:style>
  <w:style w:type="table" w:styleId="TableGrid">
    <w:name w:val="Table Grid"/>
    <w:basedOn w:val="TableNormal"/>
    <w:uiPriority w:val="59"/>
    <w:rsid w:val="0069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91F78"/>
  </w:style>
  <w:style w:type="character" w:customStyle="1" w:styleId="FootnoteTextChar">
    <w:name w:val="Footnote Text Char"/>
    <w:basedOn w:val="DefaultParagraphFont"/>
    <w:link w:val="FootnoteText"/>
    <w:uiPriority w:val="99"/>
    <w:rsid w:val="00691F78"/>
  </w:style>
  <w:style w:type="character" w:styleId="FootnoteReference">
    <w:name w:val="footnote reference"/>
    <w:basedOn w:val="DefaultParagraphFont"/>
    <w:uiPriority w:val="99"/>
    <w:unhideWhenUsed/>
    <w:rsid w:val="00691F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1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78"/>
  </w:style>
  <w:style w:type="paragraph" w:styleId="Footer">
    <w:name w:val="footer"/>
    <w:basedOn w:val="Normal"/>
    <w:link w:val="FooterChar"/>
    <w:uiPriority w:val="99"/>
    <w:unhideWhenUsed/>
    <w:rsid w:val="00691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78"/>
  </w:style>
  <w:style w:type="paragraph" w:styleId="BalloonText">
    <w:name w:val="Balloon Text"/>
    <w:basedOn w:val="Normal"/>
    <w:link w:val="BalloonTextChar"/>
    <w:uiPriority w:val="99"/>
    <w:semiHidden/>
    <w:unhideWhenUsed/>
    <w:rsid w:val="00691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F78"/>
    <w:pPr>
      <w:ind w:left="720"/>
      <w:contextualSpacing/>
    </w:pPr>
  </w:style>
  <w:style w:type="table" w:styleId="TableGrid">
    <w:name w:val="Table Grid"/>
    <w:basedOn w:val="TableNormal"/>
    <w:uiPriority w:val="59"/>
    <w:rsid w:val="0069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684</Characters>
  <Application>Microsoft Macintosh Word</Application>
  <DocSecurity>0</DocSecurity>
  <Lines>5</Lines>
  <Paragraphs>1</Paragraphs>
  <ScaleCrop>false</ScaleCrop>
  <Company>OCADU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Lipsett</dc:creator>
  <cp:keywords/>
  <dc:description/>
  <cp:lastModifiedBy>Joe Lipsett</cp:lastModifiedBy>
  <cp:revision>5</cp:revision>
  <dcterms:created xsi:type="dcterms:W3CDTF">2014-09-30T14:36:00Z</dcterms:created>
  <dcterms:modified xsi:type="dcterms:W3CDTF">2015-10-06T18:07:00Z</dcterms:modified>
</cp:coreProperties>
</file>