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FB" w:rsidRPr="00F2101F" w:rsidRDefault="00A3320A" w:rsidP="00DA67C0">
      <w:pPr>
        <w:jc w:val="center"/>
        <w:rPr>
          <w:rFonts w:ascii="Arial" w:hAnsi="Arial" w:cs="Arial"/>
          <w:b/>
          <w:bCs/>
          <w:lang w:val="en-GB"/>
        </w:rPr>
      </w:pPr>
      <w:r w:rsidRPr="00F2101F">
        <w:rPr>
          <w:rFonts w:ascii="Arial" w:hAnsi="Arial" w:cs="Arial"/>
          <w:b/>
          <w:bCs/>
          <w:lang w:val="en-GB"/>
        </w:rPr>
        <w:t>201</w:t>
      </w:r>
      <w:r w:rsidR="005A5355">
        <w:rPr>
          <w:rFonts w:ascii="Arial" w:hAnsi="Arial" w:cs="Arial"/>
          <w:b/>
          <w:bCs/>
          <w:lang w:val="en-GB"/>
        </w:rPr>
        <w:t>6</w:t>
      </w:r>
      <w:r w:rsidR="00F2101F" w:rsidRPr="00F2101F">
        <w:rPr>
          <w:rFonts w:ascii="Arial" w:hAnsi="Arial" w:cs="Arial"/>
          <w:b/>
          <w:bCs/>
          <w:lang w:val="en-GB"/>
        </w:rPr>
        <w:t>-1</w:t>
      </w:r>
      <w:r w:rsidR="005A5355">
        <w:rPr>
          <w:rFonts w:ascii="Arial" w:hAnsi="Arial" w:cs="Arial"/>
          <w:b/>
          <w:bCs/>
          <w:lang w:val="en-GB"/>
        </w:rPr>
        <w:t>7</w:t>
      </w:r>
      <w:r w:rsidR="00A01539">
        <w:rPr>
          <w:rFonts w:ascii="Arial" w:hAnsi="Arial" w:cs="Arial"/>
          <w:b/>
          <w:bCs/>
          <w:lang w:val="en-GB"/>
        </w:rPr>
        <w:t xml:space="preserve"> </w:t>
      </w:r>
      <w:r w:rsidR="00DA67C0" w:rsidRPr="00F2101F">
        <w:rPr>
          <w:rFonts w:ascii="Arial" w:hAnsi="Arial" w:cs="Arial"/>
          <w:b/>
          <w:bCs/>
          <w:lang w:val="en-GB"/>
        </w:rPr>
        <w:t xml:space="preserve">EMPLOYMENT &amp; EDUCATIONAL </w:t>
      </w:r>
      <w:r w:rsidR="00A059A2" w:rsidRPr="00F2101F">
        <w:rPr>
          <w:rFonts w:ascii="Arial" w:hAnsi="Arial" w:cs="Arial"/>
          <w:b/>
          <w:bCs/>
          <w:lang w:val="en-GB"/>
        </w:rPr>
        <w:t>EQUITY</w:t>
      </w:r>
      <w:r w:rsidR="0025693B" w:rsidRPr="00F2101F">
        <w:rPr>
          <w:rFonts w:ascii="Arial" w:hAnsi="Arial" w:cs="Arial"/>
          <w:b/>
          <w:bCs/>
          <w:lang w:val="en-GB"/>
        </w:rPr>
        <w:t xml:space="preserve"> </w:t>
      </w:r>
      <w:r w:rsidR="00A059A2" w:rsidRPr="00F2101F">
        <w:rPr>
          <w:rFonts w:ascii="Arial" w:hAnsi="Arial" w:cs="Arial"/>
          <w:b/>
          <w:bCs/>
          <w:lang w:val="en-GB"/>
        </w:rPr>
        <w:t xml:space="preserve">COMMITTEE </w:t>
      </w:r>
      <w:r w:rsidR="00E524A2" w:rsidRPr="00F2101F">
        <w:rPr>
          <w:rFonts w:ascii="Arial" w:hAnsi="Arial" w:cs="Arial"/>
          <w:b/>
          <w:bCs/>
          <w:lang w:val="en-GB"/>
        </w:rPr>
        <w:t xml:space="preserve">(EEEC) </w:t>
      </w:r>
      <w:r w:rsidR="0025693B" w:rsidRPr="00F2101F">
        <w:rPr>
          <w:rFonts w:ascii="Arial" w:hAnsi="Arial" w:cs="Arial"/>
          <w:b/>
          <w:bCs/>
          <w:lang w:val="en-GB"/>
        </w:rPr>
        <w:t>MEMBERS</w:t>
      </w:r>
      <w:r w:rsidR="00E86D14" w:rsidRPr="00F2101F">
        <w:rPr>
          <w:rFonts w:ascii="Arial" w:hAnsi="Arial" w:cs="Arial"/>
          <w:b/>
          <w:bCs/>
          <w:lang w:val="en-GB"/>
        </w:rPr>
        <w:t>HIP LIST</w:t>
      </w:r>
    </w:p>
    <w:p w:rsidR="00104F92" w:rsidRPr="00F2101F" w:rsidRDefault="00104F92">
      <w:pPr>
        <w:rPr>
          <w:rFonts w:ascii="Arial" w:hAnsi="Arial" w:cs="Arial"/>
          <w:b/>
          <w:bCs/>
          <w:lang w:val="en-GB"/>
        </w:rPr>
      </w:pPr>
    </w:p>
    <w:p w:rsidR="0025693B" w:rsidRPr="00F2101F" w:rsidRDefault="00D004A6">
      <w:pPr>
        <w:rPr>
          <w:rFonts w:ascii="Arial" w:hAnsi="Arial" w:cs="Arial"/>
          <w:b/>
          <w:bCs/>
          <w:lang w:val="en-GB"/>
        </w:rPr>
      </w:pPr>
      <w:r w:rsidRPr="00F2101F">
        <w:rPr>
          <w:rFonts w:ascii="Arial" w:hAnsi="Arial" w:cs="Arial"/>
          <w:b/>
          <w:bCs/>
          <w:lang w:val="en-GB"/>
        </w:rPr>
        <w:t xml:space="preserve">Permanent </w:t>
      </w:r>
      <w:r w:rsidR="00104F92" w:rsidRPr="00F2101F">
        <w:rPr>
          <w:rFonts w:ascii="Arial" w:hAnsi="Arial" w:cs="Arial"/>
          <w:b/>
          <w:bCs/>
          <w:lang w:val="en-GB"/>
        </w:rPr>
        <w:t>Members</w:t>
      </w:r>
    </w:p>
    <w:p w:rsidR="00257428" w:rsidRPr="00F2101F" w:rsidRDefault="00917BA7">
      <w:pPr>
        <w:rPr>
          <w:rFonts w:ascii="Arial" w:hAnsi="Arial" w:cs="Arial"/>
          <w:b/>
          <w:bCs/>
          <w:lang w:val="en-GB"/>
        </w:rPr>
      </w:pPr>
      <w:r w:rsidRPr="00F2101F">
        <w:rPr>
          <w:rFonts w:ascii="Arial" w:hAnsi="Arial" w:cs="Arial"/>
          <w:b/>
          <w:bCs/>
          <w:lang w:val="en-GB"/>
        </w:rPr>
        <w:t>(1</w:t>
      </w:r>
      <w:r w:rsidR="00F2101F">
        <w:rPr>
          <w:rFonts w:ascii="Arial" w:hAnsi="Arial" w:cs="Arial"/>
          <w:b/>
          <w:bCs/>
          <w:lang w:val="en-GB"/>
        </w:rPr>
        <w:t>3</w:t>
      </w:r>
      <w:r w:rsidRPr="00F2101F">
        <w:rPr>
          <w:rFonts w:ascii="Arial" w:hAnsi="Arial" w:cs="Arial"/>
          <w:b/>
          <w:bCs/>
          <w:lang w:val="en-GB"/>
        </w:rPr>
        <w:t xml:space="preserve"> M</w:t>
      </w:r>
      <w:r w:rsidR="00257428" w:rsidRPr="00F2101F">
        <w:rPr>
          <w:rFonts w:ascii="Arial" w:hAnsi="Arial" w:cs="Arial"/>
          <w:b/>
          <w:bCs/>
          <w:lang w:val="en-GB"/>
        </w:rPr>
        <w:t>embers)</w:t>
      </w:r>
    </w:p>
    <w:p w:rsidR="0025693B" w:rsidRPr="00F2101F" w:rsidRDefault="0025693B">
      <w:pPr>
        <w:rPr>
          <w:rFonts w:ascii="Arial" w:hAnsi="Arial" w:cs="Arial"/>
          <w:b/>
          <w:bCs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8686"/>
      </w:tblGrid>
      <w:tr w:rsidR="00F2101F" w:rsidRPr="00F2101F" w:rsidTr="00F2101F"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2101F" w:rsidRPr="00F2101F" w:rsidRDefault="00F2101F" w:rsidP="00125911">
            <w:pPr>
              <w:jc w:val="center"/>
              <w:rPr>
                <w:rFonts w:ascii="Arial" w:hAnsi="Arial" w:cs="Arial"/>
                <w:b/>
              </w:rPr>
            </w:pPr>
            <w:r w:rsidRPr="00F2101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2101F" w:rsidRPr="00F2101F" w:rsidRDefault="00F2101F" w:rsidP="00125911">
            <w:pPr>
              <w:jc w:val="center"/>
              <w:rPr>
                <w:rFonts w:ascii="Arial" w:hAnsi="Arial" w:cs="Arial"/>
                <w:b/>
              </w:rPr>
            </w:pPr>
            <w:r w:rsidRPr="00F2101F">
              <w:rPr>
                <w:rFonts w:ascii="Arial" w:hAnsi="Arial" w:cs="Arial"/>
                <w:b/>
              </w:rPr>
              <w:t>Position Title</w:t>
            </w:r>
          </w:p>
        </w:tc>
      </w:tr>
      <w:tr w:rsidR="00F2101F" w:rsidRPr="00F2101F" w:rsidTr="00F2101F">
        <w:tc>
          <w:tcPr>
            <w:tcW w:w="1641" w:type="pct"/>
          </w:tcPr>
          <w:p w:rsidR="00F2101F" w:rsidRPr="00F2101F" w:rsidRDefault="00F2101F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 xml:space="preserve">Amanda Hotrum </w:t>
            </w:r>
          </w:p>
        </w:tc>
        <w:tc>
          <w:tcPr>
            <w:tcW w:w="3359" w:type="pct"/>
          </w:tcPr>
          <w:p w:rsidR="00F2101F" w:rsidRPr="00F2101F" w:rsidRDefault="00F2101F" w:rsidP="00F2101F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Director, Diversity, Equity &amp; Sustainability Initiatives – Co-Chair and Assessor</w:t>
            </w:r>
          </w:p>
        </w:tc>
      </w:tr>
      <w:tr w:rsidR="00F2101F" w:rsidRPr="00F2101F" w:rsidTr="00F2101F">
        <w:tc>
          <w:tcPr>
            <w:tcW w:w="1641" w:type="pct"/>
          </w:tcPr>
          <w:p w:rsidR="00F2101F" w:rsidRPr="00F2101F" w:rsidRDefault="00F2101F" w:rsidP="00863F1F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Vladimir Spicanovic</w:t>
            </w:r>
          </w:p>
        </w:tc>
        <w:tc>
          <w:tcPr>
            <w:tcW w:w="3359" w:type="pct"/>
          </w:tcPr>
          <w:p w:rsidR="00F2101F" w:rsidRPr="00F2101F" w:rsidRDefault="00F2101F" w:rsidP="00F2101F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Dean, Faculty of Art – Co-Chair</w:t>
            </w:r>
          </w:p>
        </w:tc>
      </w:tr>
      <w:tr w:rsidR="00F2101F" w:rsidRPr="00F2101F" w:rsidTr="00F2101F">
        <w:tc>
          <w:tcPr>
            <w:tcW w:w="1641" w:type="pct"/>
          </w:tcPr>
          <w:p w:rsidR="00F2101F" w:rsidRPr="00F2101F" w:rsidRDefault="00F2101F" w:rsidP="00055FE3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Sara Diamond</w:t>
            </w:r>
          </w:p>
        </w:tc>
        <w:tc>
          <w:tcPr>
            <w:tcW w:w="3359" w:type="pct"/>
          </w:tcPr>
          <w:p w:rsidR="00F2101F" w:rsidRPr="00F2101F" w:rsidRDefault="00F2101F" w:rsidP="00055FE3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President</w:t>
            </w:r>
          </w:p>
        </w:tc>
      </w:tr>
      <w:tr w:rsidR="00F2101F" w:rsidRPr="00F2101F" w:rsidTr="00F2101F">
        <w:tc>
          <w:tcPr>
            <w:tcW w:w="1641" w:type="pct"/>
            <w:tcBorders>
              <w:bottom w:val="single" w:sz="4" w:space="0" w:color="auto"/>
            </w:tcBorders>
          </w:tcPr>
          <w:p w:rsidR="00F2101F" w:rsidRPr="00F2101F" w:rsidRDefault="00521066" w:rsidP="00F2101F">
            <w:pPr>
              <w:rPr>
                <w:rFonts w:ascii="Arial" w:hAnsi="Arial" w:cs="Arial"/>
              </w:rPr>
            </w:pPr>
            <w:hyperlink r:id="rId5" w:tooltip="Email CHRISTINE BOVIS-CNOSSEN at cboviscnossen@ocadu.ca" w:history="1">
              <w:r w:rsidR="00F2101F">
                <w:rPr>
                  <w:rFonts w:ascii="Arial" w:hAnsi="Arial" w:cs="Arial"/>
                  <w:bCs/>
                  <w:color w:val="333333"/>
                </w:rPr>
                <w:t>Gillian</w:t>
              </w:r>
            </w:hyperlink>
            <w:r w:rsidR="00F2101F">
              <w:rPr>
                <w:rFonts w:ascii="Arial" w:hAnsi="Arial" w:cs="Arial"/>
                <w:bCs/>
                <w:color w:val="333333"/>
              </w:rPr>
              <w:t xml:space="preserve"> Siddall</w:t>
            </w:r>
          </w:p>
        </w:tc>
        <w:tc>
          <w:tcPr>
            <w:tcW w:w="3359" w:type="pct"/>
            <w:tcBorders>
              <w:bottom w:val="single" w:sz="4" w:space="0" w:color="auto"/>
            </w:tcBorders>
          </w:tcPr>
          <w:p w:rsidR="00F2101F" w:rsidRPr="00F2101F" w:rsidRDefault="00A01539" w:rsidP="00D70634">
            <w:pPr>
              <w:rPr>
                <w:rFonts w:ascii="Arial" w:hAnsi="Arial" w:cs="Arial"/>
              </w:rPr>
            </w:pPr>
            <w:r w:rsidRPr="00A01539">
              <w:rPr>
                <w:rFonts w:ascii="Arial" w:hAnsi="Arial" w:cs="Arial"/>
              </w:rPr>
              <w:t xml:space="preserve">Vice President, Academic &amp; Provost </w:t>
            </w:r>
          </w:p>
        </w:tc>
      </w:tr>
      <w:tr w:rsidR="00F2101F" w:rsidRPr="00F2101F" w:rsidTr="00F2101F">
        <w:trPr>
          <w:trHeight w:val="249"/>
        </w:trPr>
        <w:tc>
          <w:tcPr>
            <w:tcW w:w="1641" w:type="pct"/>
            <w:shd w:val="clear" w:color="auto" w:fill="FFFFFF" w:themeFill="background1"/>
          </w:tcPr>
          <w:p w:rsidR="00F2101F" w:rsidRPr="00F2101F" w:rsidRDefault="00F2101F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Alan Simms</w:t>
            </w:r>
          </w:p>
        </w:tc>
        <w:tc>
          <w:tcPr>
            <w:tcW w:w="3359" w:type="pct"/>
            <w:shd w:val="clear" w:color="auto" w:fill="FFFFFF" w:themeFill="background1"/>
          </w:tcPr>
          <w:p w:rsidR="00F2101F" w:rsidRPr="00F2101F" w:rsidRDefault="00F2101F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Vice-President, Finance &amp; Administration</w:t>
            </w:r>
          </w:p>
        </w:tc>
      </w:tr>
      <w:tr w:rsidR="00F2101F" w:rsidRPr="00F2101F" w:rsidTr="00F2101F">
        <w:tblPrEx>
          <w:tblLook w:val="04A0" w:firstRow="1" w:lastRow="0" w:firstColumn="1" w:lastColumn="0" w:noHBand="0" w:noVBand="1"/>
        </w:tblPrEx>
        <w:tc>
          <w:tcPr>
            <w:tcW w:w="1641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Deanne Fisher</w:t>
            </w:r>
          </w:p>
        </w:tc>
        <w:tc>
          <w:tcPr>
            <w:tcW w:w="3359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Associate Vice-President, Students</w:t>
            </w:r>
          </w:p>
        </w:tc>
      </w:tr>
      <w:tr w:rsidR="00F2101F" w:rsidRPr="00F2101F" w:rsidTr="00F2101F">
        <w:trPr>
          <w:trHeight w:val="294"/>
        </w:trPr>
        <w:tc>
          <w:tcPr>
            <w:tcW w:w="1641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Ian Clarke</w:t>
            </w:r>
          </w:p>
        </w:tc>
        <w:tc>
          <w:tcPr>
            <w:tcW w:w="3359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Associate Dean, Faculty of Liberal Studies</w:t>
            </w:r>
          </w:p>
        </w:tc>
      </w:tr>
      <w:tr w:rsidR="00F2101F" w:rsidRPr="00F2101F" w:rsidTr="00F2101F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641" w:type="pct"/>
          </w:tcPr>
          <w:p w:rsidR="00F2101F" w:rsidRPr="00F2101F" w:rsidRDefault="005A5355" w:rsidP="00125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Dori </w:t>
            </w:r>
            <w:r w:rsidR="00A01539">
              <w:rPr>
                <w:rFonts w:ascii="Arial" w:hAnsi="Arial" w:cs="Arial"/>
              </w:rPr>
              <w:t>Tunstall</w:t>
            </w:r>
          </w:p>
        </w:tc>
        <w:tc>
          <w:tcPr>
            <w:tcW w:w="3359" w:type="pct"/>
          </w:tcPr>
          <w:p w:rsidR="00F2101F" w:rsidRPr="00F2101F" w:rsidRDefault="00F2101F" w:rsidP="00125911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Dean, Faculty of Design</w:t>
            </w:r>
          </w:p>
        </w:tc>
      </w:tr>
      <w:tr w:rsidR="00F2101F" w:rsidRPr="00F2101F" w:rsidTr="00F2101F">
        <w:tblPrEx>
          <w:tblLook w:val="04A0" w:firstRow="1" w:lastRow="0" w:firstColumn="1" w:lastColumn="0" w:noHBand="0" w:noVBand="1"/>
        </w:tblPrEx>
        <w:tc>
          <w:tcPr>
            <w:tcW w:w="1641" w:type="pct"/>
          </w:tcPr>
          <w:p w:rsidR="00F2101F" w:rsidRPr="00F2101F" w:rsidRDefault="00F2101F" w:rsidP="00125911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Michael Prokopow</w:t>
            </w:r>
          </w:p>
        </w:tc>
        <w:tc>
          <w:tcPr>
            <w:tcW w:w="3359" w:type="pct"/>
          </w:tcPr>
          <w:p w:rsidR="00F2101F" w:rsidRPr="00F2101F" w:rsidRDefault="00A01539" w:rsidP="00125911">
            <w:pPr>
              <w:rPr>
                <w:rFonts w:ascii="Arial" w:hAnsi="Arial" w:cs="Arial"/>
              </w:rPr>
            </w:pPr>
            <w:r w:rsidRPr="00A01539">
              <w:rPr>
                <w:rFonts w:ascii="Arial" w:hAnsi="Arial" w:cs="Arial"/>
              </w:rPr>
              <w:t>Interim Dean, Graduate Studies</w:t>
            </w:r>
          </w:p>
        </w:tc>
      </w:tr>
      <w:tr w:rsidR="00F2101F" w:rsidRPr="00F2101F" w:rsidTr="00F2101F">
        <w:tblPrEx>
          <w:tblLook w:val="04A0" w:firstRow="1" w:lastRow="0" w:firstColumn="1" w:lastColumn="0" w:noHBand="0" w:noVBand="1"/>
        </w:tblPrEx>
        <w:tc>
          <w:tcPr>
            <w:tcW w:w="1641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Susanne Seinader</w:t>
            </w:r>
          </w:p>
        </w:tc>
        <w:tc>
          <w:tcPr>
            <w:tcW w:w="3359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Manager, Centre for Students with Disabilities - Assessor</w:t>
            </w:r>
          </w:p>
        </w:tc>
      </w:tr>
      <w:tr w:rsidR="00F2101F" w:rsidRPr="00F2101F" w:rsidTr="00F2101F">
        <w:tblPrEx>
          <w:tblLook w:val="04A0" w:firstRow="1" w:lastRow="0" w:firstColumn="1" w:lastColumn="0" w:noHBand="0" w:noVBand="1"/>
        </w:tblPrEx>
        <w:tc>
          <w:tcPr>
            <w:tcW w:w="1641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Nicky Davis</w:t>
            </w:r>
          </w:p>
        </w:tc>
        <w:tc>
          <w:tcPr>
            <w:tcW w:w="3359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Director, Human Resources - Assessor</w:t>
            </w:r>
          </w:p>
        </w:tc>
      </w:tr>
      <w:tr w:rsidR="00F2101F" w:rsidRPr="00F2101F" w:rsidTr="00F2101F">
        <w:tblPrEx>
          <w:tblLook w:val="04A0" w:firstRow="1" w:lastRow="0" w:firstColumn="1" w:lastColumn="0" w:noHBand="0" w:noVBand="1"/>
        </w:tblPrEx>
        <w:tc>
          <w:tcPr>
            <w:tcW w:w="1641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 Rice</w:t>
            </w:r>
          </w:p>
        </w:tc>
        <w:tc>
          <w:tcPr>
            <w:tcW w:w="3359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Delaney Chair, </w:t>
            </w:r>
            <w:r w:rsidR="005A5355">
              <w:rPr>
                <w:rFonts w:ascii="Arial" w:hAnsi="Arial" w:cs="Arial"/>
              </w:rPr>
              <w:t>Indigenous</w:t>
            </w:r>
            <w:r w:rsidRPr="00F2101F">
              <w:rPr>
                <w:rFonts w:ascii="Arial" w:hAnsi="Arial" w:cs="Arial"/>
              </w:rPr>
              <w:t xml:space="preserve"> Visual Culture Program</w:t>
            </w:r>
          </w:p>
        </w:tc>
      </w:tr>
      <w:tr w:rsidR="00F2101F" w:rsidRPr="00F2101F" w:rsidTr="00F2101F">
        <w:tblPrEx>
          <w:tblLook w:val="04A0" w:firstRow="1" w:lastRow="0" w:firstColumn="1" w:lastColumn="0" w:noHBand="0" w:noVBand="1"/>
        </w:tblPrEx>
        <w:tc>
          <w:tcPr>
            <w:tcW w:w="1641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Bh Yael</w:t>
            </w:r>
          </w:p>
        </w:tc>
        <w:tc>
          <w:tcPr>
            <w:tcW w:w="3359" w:type="pct"/>
          </w:tcPr>
          <w:p w:rsidR="00F2101F" w:rsidRPr="00F2101F" w:rsidRDefault="00F2101F" w:rsidP="00D70634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Senate Representative</w:t>
            </w:r>
          </w:p>
        </w:tc>
      </w:tr>
    </w:tbl>
    <w:p w:rsidR="00104F92" w:rsidRPr="00F2101F" w:rsidRDefault="00104F92">
      <w:pPr>
        <w:rPr>
          <w:rFonts w:ascii="Arial" w:hAnsi="Arial" w:cs="Arial"/>
        </w:rPr>
      </w:pPr>
    </w:p>
    <w:p w:rsidR="00735E55" w:rsidRPr="00F2101F" w:rsidRDefault="00D004A6">
      <w:pPr>
        <w:rPr>
          <w:rFonts w:ascii="Arial" w:hAnsi="Arial" w:cs="Arial"/>
          <w:b/>
        </w:rPr>
      </w:pPr>
      <w:r w:rsidRPr="00F2101F">
        <w:rPr>
          <w:rFonts w:ascii="Arial" w:hAnsi="Arial" w:cs="Arial"/>
          <w:b/>
        </w:rPr>
        <w:t>Non-per</w:t>
      </w:r>
      <w:r w:rsidR="00BC42EE" w:rsidRPr="00F2101F">
        <w:rPr>
          <w:rFonts w:ascii="Arial" w:hAnsi="Arial" w:cs="Arial"/>
          <w:b/>
        </w:rPr>
        <w:t>manent Members</w:t>
      </w:r>
      <w:r w:rsidR="008128EC" w:rsidRPr="00F2101F">
        <w:rPr>
          <w:rFonts w:ascii="Arial" w:hAnsi="Arial" w:cs="Arial"/>
          <w:b/>
        </w:rPr>
        <w:t xml:space="preserve"> </w:t>
      </w:r>
      <w:r w:rsidR="00BC42EE" w:rsidRPr="00F2101F">
        <w:rPr>
          <w:rFonts w:ascii="Arial" w:hAnsi="Arial" w:cs="Arial"/>
          <w:b/>
        </w:rPr>
        <w:t>(2 years, October 20</w:t>
      </w:r>
      <w:r w:rsidR="00E524A2" w:rsidRPr="00F2101F">
        <w:rPr>
          <w:rFonts w:ascii="Arial" w:hAnsi="Arial" w:cs="Arial"/>
          <w:b/>
        </w:rPr>
        <w:t>1</w:t>
      </w:r>
      <w:r w:rsidR="00F2101F" w:rsidRPr="00F2101F">
        <w:rPr>
          <w:rFonts w:ascii="Arial" w:hAnsi="Arial" w:cs="Arial"/>
          <w:b/>
        </w:rPr>
        <w:t>5</w:t>
      </w:r>
      <w:r w:rsidR="00F2101F">
        <w:rPr>
          <w:rFonts w:ascii="Arial" w:hAnsi="Arial" w:cs="Arial"/>
          <w:b/>
        </w:rPr>
        <w:t xml:space="preserve"> </w:t>
      </w:r>
      <w:r w:rsidRPr="00F2101F">
        <w:rPr>
          <w:rFonts w:ascii="Arial" w:hAnsi="Arial" w:cs="Arial"/>
          <w:b/>
        </w:rPr>
        <w:t>to May 201</w:t>
      </w:r>
      <w:r w:rsidR="00A17A49">
        <w:rPr>
          <w:rFonts w:ascii="Arial" w:hAnsi="Arial" w:cs="Arial"/>
          <w:b/>
        </w:rPr>
        <w:t>7</w:t>
      </w:r>
      <w:r w:rsidRPr="00F2101F">
        <w:rPr>
          <w:rFonts w:ascii="Arial" w:hAnsi="Arial" w:cs="Arial"/>
          <w:b/>
        </w:rPr>
        <w:t>)</w:t>
      </w:r>
      <w:r w:rsidR="008128EC" w:rsidRPr="00F2101F">
        <w:rPr>
          <w:rFonts w:ascii="Arial" w:hAnsi="Arial" w:cs="Arial"/>
          <w:b/>
        </w:rPr>
        <w:t xml:space="preserve"> </w:t>
      </w:r>
      <w:r w:rsidR="00F2101F">
        <w:rPr>
          <w:rFonts w:ascii="Arial" w:hAnsi="Arial" w:cs="Arial"/>
          <w:b/>
        </w:rPr>
        <w:br/>
        <w:t>(</w:t>
      </w:r>
      <w:r w:rsidR="007C12AE">
        <w:rPr>
          <w:rFonts w:ascii="Arial" w:hAnsi="Arial" w:cs="Arial"/>
          <w:b/>
        </w:rPr>
        <w:t>9</w:t>
      </w:r>
      <w:r w:rsidRPr="00F2101F">
        <w:rPr>
          <w:rFonts w:ascii="Arial" w:hAnsi="Arial" w:cs="Arial"/>
          <w:b/>
        </w:rPr>
        <w:t xml:space="preserve"> </w:t>
      </w:r>
      <w:r w:rsidR="00917BA7" w:rsidRPr="00F2101F">
        <w:rPr>
          <w:rFonts w:ascii="Arial" w:hAnsi="Arial" w:cs="Arial"/>
          <w:b/>
        </w:rPr>
        <w:t>M</w:t>
      </w:r>
      <w:r w:rsidR="00104F92" w:rsidRPr="00F2101F">
        <w:rPr>
          <w:rFonts w:ascii="Arial" w:hAnsi="Arial" w:cs="Arial"/>
          <w:b/>
        </w:rPr>
        <w:t>embers)</w:t>
      </w:r>
    </w:p>
    <w:p w:rsidR="00CD40D3" w:rsidRPr="00F2101F" w:rsidRDefault="00CD40D3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8730"/>
      </w:tblGrid>
      <w:tr w:rsidR="00F2101F" w:rsidRPr="00F2101F" w:rsidTr="00866216">
        <w:tc>
          <w:tcPr>
            <w:tcW w:w="16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2101F" w:rsidRPr="00F2101F" w:rsidRDefault="00F2101F" w:rsidP="00125911">
            <w:pPr>
              <w:jc w:val="center"/>
              <w:rPr>
                <w:rFonts w:ascii="Arial" w:hAnsi="Arial" w:cs="Arial"/>
                <w:b/>
              </w:rPr>
            </w:pPr>
            <w:r w:rsidRPr="00F2101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2101F" w:rsidRPr="00F2101F" w:rsidRDefault="00F2101F" w:rsidP="00125911">
            <w:pPr>
              <w:jc w:val="center"/>
              <w:rPr>
                <w:rFonts w:ascii="Arial" w:hAnsi="Arial" w:cs="Arial"/>
                <w:b/>
              </w:rPr>
            </w:pPr>
            <w:r w:rsidRPr="00F2101F">
              <w:rPr>
                <w:rFonts w:ascii="Arial" w:hAnsi="Arial" w:cs="Arial"/>
                <w:b/>
              </w:rPr>
              <w:t>Position Title</w:t>
            </w:r>
          </w:p>
        </w:tc>
      </w:tr>
      <w:tr w:rsidR="00F2101F" w:rsidRPr="00F2101F" w:rsidTr="00866216">
        <w:tc>
          <w:tcPr>
            <w:tcW w:w="16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2101F" w:rsidRPr="00F2101F" w:rsidRDefault="00F2101F" w:rsidP="00104F92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Maggie Broda</w:t>
            </w:r>
          </w:p>
        </w:tc>
        <w:tc>
          <w:tcPr>
            <w:tcW w:w="337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2101F" w:rsidRPr="00F2101F" w:rsidRDefault="00F2101F" w:rsidP="00104F92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Board of Governors (External member appointed by the Board/Chair of the Board)</w:t>
            </w:r>
          </w:p>
        </w:tc>
      </w:tr>
      <w:tr w:rsidR="00866216" w:rsidRPr="00F2101F" w:rsidTr="00866216">
        <w:tc>
          <w:tcPr>
            <w:tcW w:w="16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66216" w:rsidRPr="00F2101F" w:rsidRDefault="00A01539" w:rsidP="0010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Fatimah Tuggar</w:t>
            </w:r>
          </w:p>
        </w:tc>
        <w:tc>
          <w:tcPr>
            <w:tcW w:w="337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66216" w:rsidRPr="00F2101F" w:rsidRDefault="00866216" w:rsidP="0010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of Art Representative</w:t>
            </w:r>
          </w:p>
        </w:tc>
      </w:tr>
      <w:tr w:rsidR="00866216" w:rsidRPr="00F2101F" w:rsidTr="00866216">
        <w:tc>
          <w:tcPr>
            <w:tcW w:w="16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66216" w:rsidRPr="00F2101F" w:rsidRDefault="00866216" w:rsidP="0010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Sampath</w:t>
            </w:r>
          </w:p>
        </w:tc>
        <w:tc>
          <w:tcPr>
            <w:tcW w:w="337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66216" w:rsidRPr="00F2101F" w:rsidRDefault="00866216" w:rsidP="0010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of Design Representative</w:t>
            </w:r>
          </w:p>
        </w:tc>
      </w:tr>
      <w:tr w:rsidR="00866216" w:rsidRPr="00F2101F" w:rsidTr="00866216">
        <w:tc>
          <w:tcPr>
            <w:tcW w:w="16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66216" w:rsidRPr="00F2101F" w:rsidRDefault="00192794" w:rsidP="0010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Camille Isaacs</w:t>
            </w:r>
          </w:p>
        </w:tc>
        <w:tc>
          <w:tcPr>
            <w:tcW w:w="337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66216" w:rsidRPr="00F2101F" w:rsidRDefault="00866216" w:rsidP="00866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of Liberal Arts Representative</w:t>
            </w:r>
          </w:p>
        </w:tc>
      </w:tr>
      <w:tr w:rsidR="00866216" w:rsidRPr="00F2101F" w:rsidTr="00866216">
        <w:tc>
          <w:tcPr>
            <w:tcW w:w="16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66216" w:rsidRPr="00F2101F" w:rsidRDefault="00521066" w:rsidP="0010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Coppin</w:t>
            </w:r>
            <w:bookmarkStart w:id="0" w:name="_GoBack"/>
            <w:bookmarkEnd w:id="0"/>
          </w:p>
        </w:tc>
        <w:tc>
          <w:tcPr>
            <w:tcW w:w="337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66216" w:rsidRPr="00F2101F" w:rsidRDefault="00866216" w:rsidP="00866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&amp; Graduate Studies Representative</w:t>
            </w:r>
          </w:p>
        </w:tc>
      </w:tr>
      <w:tr w:rsidR="00F2101F" w:rsidRPr="00F2101F" w:rsidTr="00F2101F">
        <w:trPr>
          <w:trHeight w:val="33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F" w:rsidRPr="00F2101F" w:rsidRDefault="005A5355" w:rsidP="008A2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Patricio Davila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F" w:rsidRPr="00F2101F" w:rsidRDefault="00F2101F" w:rsidP="00F2101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Representative selected by the EEEC</w:t>
            </w:r>
            <w:r w:rsidR="00866216">
              <w:rPr>
                <w:rFonts w:ascii="Arial" w:hAnsi="Arial" w:cs="Arial"/>
              </w:rPr>
              <w:t xml:space="preserve"> to enhance committee expertise</w:t>
            </w:r>
          </w:p>
        </w:tc>
      </w:tr>
      <w:tr w:rsidR="00A01539" w:rsidRPr="00F2101F" w:rsidTr="00F2101F">
        <w:trPr>
          <w:trHeight w:val="33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9" w:rsidRPr="00F2101F" w:rsidRDefault="00A01539" w:rsidP="00A01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Carrianne Leung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9" w:rsidRPr="00F2101F" w:rsidRDefault="00A01539" w:rsidP="00A0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Representative selected by the EEEC</w:t>
            </w:r>
            <w:r>
              <w:rPr>
                <w:rFonts w:ascii="Arial" w:hAnsi="Arial" w:cs="Arial"/>
              </w:rPr>
              <w:t xml:space="preserve"> to enhance committee expertise</w:t>
            </w:r>
          </w:p>
        </w:tc>
      </w:tr>
      <w:tr w:rsidR="00A01539" w:rsidRPr="00F2101F" w:rsidTr="00F2101F">
        <w:trPr>
          <w:trHeight w:val="33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9" w:rsidRPr="00F2101F" w:rsidRDefault="00A01539" w:rsidP="00A01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 Sook Lee 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9" w:rsidRPr="00F2101F" w:rsidRDefault="00A01539" w:rsidP="00A0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Representative selected by the EEEC</w:t>
            </w:r>
            <w:r>
              <w:rPr>
                <w:rFonts w:ascii="Arial" w:hAnsi="Arial" w:cs="Arial"/>
              </w:rPr>
              <w:t xml:space="preserve"> to enhance committee expertise</w:t>
            </w:r>
          </w:p>
        </w:tc>
      </w:tr>
      <w:tr w:rsidR="00A01539" w:rsidRPr="00F2101F" w:rsidTr="00F2101F">
        <w:trPr>
          <w:trHeight w:val="33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9" w:rsidRPr="00F2101F" w:rsidRDefault="00A01539" w:rsidP="00A01539">
            <w:pPr>
              <w:rPr>
                <w:rFonts w:ascii="Arial" w:hAnsi="Arial" w:cs="Arial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9" w:rsidRPr="00F2101F" w:rsidRDefault="00A01539" w:rsidP="00A0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Representative selected by the EEEC</w:t>
            </w:r>
            <w:r>
              <w:rPr>
                <w:rFonts w:ascii="Arial" w:hAnsi="Arial" w:cs="Arial"/>
              </w:rPr>
              <w:t xml:space="preserve"> to enhance committee expertise</w:t>
            </w:r>
          </w:p>
        </w:tc>
      </w:tr>
    </w:tbl>
    <w:p w:rsidR="00CD40D3" w:rsidRPr="00F2101F" w:rsidRDefault="00CD40D3">
      <w:pPr>
        <w:rPr>
          <w:rFonts w:ascii="Arial" w:hAnsi="Arial" w:cs="Arial"/>
          <w:b/>
        </w:rPr>
      </w:pPr>
    </w:p>
    <w:p w:rsidR="00D004A6" w:rsidRPr="00F2101F" w:rsidRDefault="00D004A6" w:rsidP="00D004A6">
      <w:pPr>
        <w:rPr>
          <w:rFonts w:ascii="Arial" w:hAnsi="Arial" w:cs="Arial"/>
          <w:b/>
        </w:rPr>
      </w:pPr>
      <w:r w:rsidRPr="00F2101F">
        <w:rPr>
          <w:rFonts w:ascii="Arial" w:hAnsi="Arial" w:cs="Arial"/>
          <w:b/>
        </w:rPr>
        <w:t>No</w:t>
      </w:r>
      <w:r w:rsidR="008A27DB" w:rsidRPr="00F2101F">
        <w:rPr>
          <w:rFonts w:ascii="Arial" w:hAnsi="Arial" w:cs="Arial"/>
          <w:b/>
        </w:rPr>
        <w:t>n-permanent Members (1 year, October 20</w:t>
      </w:r>
      <w:r w:rsidR="00E524A2" w:rsidRPr="00F2101F">
        <w:rPr>
          <w:rFonts w:ascii="Arial" w:hAnsi="Arial" w:cs="Arial"/>
          <w:b/>
        </w:rPr>
        <w:t>1</w:t>
      </w:r>
      <w:r w:rsidR="00A17A49">
        <w:rPr>
          <w:rFonts w:ascii="Arial" w:hAnsi="Arial" w:cs="Arial"/>
          <w:b/>
        </w:rPr>
        <w:t>6</w:t>
      </w:r>
      <w:r w:rsidR="008A27DB" w:rsidRPr="00F2101F">
        <w:rPr>
          <w:rFonts w:ascii="Arial" w:hAnsi="Arial" w:cs="Arial"/>
          <w:b/>
        </w:rPr>
        <w:t xml:space="preserve"> to May 201</w:t>
      </w:r>
      <w:r w:rsidR="00A17A49">
        <w:rPr>
          <w:rFonts w:ascii="Arial" w:hAnsi="Arial" w:cs="Arial"/>
          <w:b/>
        </w:rPr>
        <w:t>7</w:t>
      </w:r>
      <w:proofErr w:type="gramStart"/>
      <w:r w:rsidRPr="00F2101F">
        <w:rPr>
          <w:rFonts w:ascii="Arial" w:hAnsi="Arial" w:cs="Arial"/>
          <w:b/>
        </w:rPr>
        <w:t>)</w:t>
      </w:r>
      <w:proofErr w:type="gramEnd"/>
      <w:r w:rsidR="00321280" w:rsidRPr="00F2101F">
        <w:rPr>
          <w:rFonts w:ascii="Arial" w:hAnsi="Arial" w:cs="Arial"/>
          <w:b/>
        </w:rPr>
        <w:br/>
        <w:t>(</w:t>
      </w:r>
      <w:r w:rsidR="0059387D">
        <w:rPr>
          <w:rFonts w:ascii="Arial" w:hAnsi="Arial" w:cs="Arial"/>
          <w:b/>
        </w:rPr>
        <w:t>6</w:t>
      </w:r>
      <w:r w:rsidR="00257428" w:rsidRPr="00F2101F">
        <w:rPr>
          <w:rFonts w:ascii="Arial" w:hAnsi="Arial" w:cs="Arial"/>
          <w:b/>
        </w:rPr>
        <w:t xml:space="preserve"> M</w:t>
      </w:r>
      <w:r w:rsidRPr="00F2101F">
        <w:rPr>
          <w:rFonts w:ascii="Arial" w:hAnsi="Arial" w:cs="Arial"/>
          <w:b/>
        </w:rPr>
        <w:t>embers)</w:t>
      </w:r>
    </w:p>
    <w:p w:rsidR="00D004A6" w:rsidRPr="00F2101F" w:rsidRDefault="00D004A6" w:rsidP="00D004A6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8692"/>
      </w:tblGrid>
      <w:tr w:rsidR="00F2101F" w:rsidRPr="00F2101F" w:rsidTr="00F2101F">
        <w:tc>
          <w:tcPr>
            <w:tcW w:w="1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2101F" w:rsidRPr="00F2101F" w:rsidRDefault="00F2101F" w:rsidP="00D004A6">
            <w:pPr>
              <w:jc w:val="center"/>
              <w:rPr>
                <w:rFonts w:ascii="Arial" w:hAnsi="Arial" w:cs="Arial"/>
                <w:b/>
              </w:rPr>
            </w:pPr>
            <w:r w:rsidRPr="00F2101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2101F" w:rsidRPr="00F2101F" w:rsidRDefault="00F2101F" w:rsidP="00D004A6">
            <w:pPr>
              <w:jc w:val="center"/>
              <w:rPr>
                <w:rFonts w:ascii="Arial" w:hAnsi="Arial" w:cs="Arial"/>
                <w:b/>
              </w:rPr>
            </w:pPr>
            <w:r w:rsidRPr="00F2101F">
              <w:rPr>
                <w:rFonts w:ascii="Arial" w:hAnsi="Arial" w:cs="Arial"/>
                <w:b/>
              </w:rPr>
              <w:t>Position Title</w:t>
            </w:r>
          </w:p>
        </w:tc>
      </w:tr>
      <w:tr w:rsidR="00F2101F" w:rsidRPr="00F2101F" w:rsidTr="00F2101F">
        <w:tc>
          <w:tcPr>
            <w:tcW w:w="1639" w:type="pct"/>
            <w:tcBorders>
              <w:bottom w:val="single" w:sz="4" w:space="0" w:color="auto"/>
            </w:tcBorders>
          </w:tcPr>
          <w:p w:rsidR="00F2101F" w:rsidRPr="00F2101F" w:rsidRDefault="00F2101F" w:rsidP="00125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Alvaro Araya</w:t>
            </w:r>
          </w:p>
        </w:tc>
        <w:tc>
          <w:tcPr>
            <w:tcW w:w="3361" w:type="pct"/>
            <w:tcBorders>
              <w:bottom w:val="single" w:sz="4" w:space="0" w:color="auto"/>
            </w:tcBorders>
          </w:tcPr>
          <w:p w:rsidR="00F2101F" w:rsidRPr="00F2101F" w:rsidRDefault="00F2101F" w:rsidP="00125911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OPSEU, Local 576 Representative</w:t>
            </w:r>
          </w:p>
        </w:tc>
      </w:tr>
      <w:tr w:rsidR="00F2101F" w:rsidRPr="00F2101F" w:rsidTr="00F2101F">
        <w:trPr>
          <w:trHeight w:val="249"/>
        </w:trPr>
        <w:tc>
          <w:tcPr>
            <w:tcW w:w="16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2101F" w:rsidRPr="00F2101F" w:rsidRDefault="005A5355" w:rsidP="00125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Reeve</w:t>
            </w:r>
          </w:p>
        </w:tc>
        <w:tc>
          <w:tcPr>
            <w:tcW w:w="3361" w:type="pct"/>
            <w:shd w:val="clear" w:color="auto" w:fill="FFFFFF" w:themeFill="background1"/>
          </w:tcPr>
          <w:p w:rsidR="00F2101F" w:rsidRPr="00F2101F" w:rsidRDefault="00F2101F" w:rsidP="00125911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OCADFA Representative</w:t>
            </w:r>
          </w:p>
        </w:tc>
      </w:tr>
      <w:tr w:rsidR="00F2101F" w:rsidRPr="00F2101F" w:rsidTr="00F2101F">
        <w:trPr>
          <w:trHeight w:val="249"/>
        </w:trPr>
        <w:tc>
          <w:tcPr>
            <w:tcW w:w="16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2101F" w:rsidRPr="00F2101F" w:rsidRDefault="005A5355" w:rsidP="001259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Khadija Aziz</w:t>
            </w:r>
          </w:p>
        </w:tc>
        <w:tc>
          <w:tcPr>
            <w:tcW w:w="3361" w:type="pct"/>
            <w:shd w:val="clear" w:color="auto" w:fill="FFFFFF" w:themeFill="background1"/>
          </w:tcPr>
          <w:p w:rsidR="00F2101F" w:rsidRPr="00F2101F" w:rsidRDefault="00F2101F" w:rsidP="00125911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>Student Representative</w:t>
            </w:r>
          </w:p>
        </w:tc>
      </w:tr>
      <w:tr w:rsidR="00F2101F" w:rsidRPr="00F2101F" w:rsidTr="00F2101F">
        <w:tc>
          <w:tcPr>
            <w:tcW w:w="1639" w:type="pct"/>
            <w:shd w:val="clear" w:color="auto" w:fill="FFFFFF" w:themeFill="background1"/>
          </w:tcPr>
          <w:p w:rsidR="00F2101F" w:rsidRPr="00F2101F" w:rsidRDefault="00A01539" w:rsidP="001259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Dadlani</w:t>
            </w:r>
            <w:proofErr w:type="spellEnd"/>
          </w:p>
        </w:tc>
        <w:tc>
          <w:tcPr>
            <w:tcW w:w="3361" w:type="pct"/>
            <w:shd w:val="clear" w:color="auto" w:fill="FFFFFF" w:themeFill="background1"/>
          </w:tcPr>
          <w:p w:rsidR="00F2101F" w:rsidRPr="00F2101F" w:rsidRDefault="00F2101F" w:rsidP="00321280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 xml:space="preserve">Student Representative  </w:t>
            </w:r>
          </w:p>
        </w:tc>
      </w:tr>
      <w:tr w:rsidR="00F2101F" w:rsidRPr="00F2101F" w:rsidTr="00F2101F">
        <w:tc>
          <w:tcPr>
            <w:tcW w:w="1639" w:type="pct"/>
            <w:shd w:val="clear" w:color="auto" w:fill="FFFFFF" w:themeFill="background1"/>
          </w:tcPr>
          <w:p w:rsidR="00F2101F" w:rsidRPr="00F2101F" w:rsidRDefault="00F2101F" w:rsidP="00125911">
            <w:pPr>
              <w:rPr>
                <w:rFonts w:ascii="Arial" w:hAnsi="Arial" w:cs="Arial"/>
              </w:rPr>
            </w:pPr>
          </w:p>
        </w:tc>
        <w:tc>
          <w:tcPr>
            <w:tcW w:w="3361" w:type="pct"/>
            <w:shd w:val="clear" w:color="auto" w:fill="FFFFFF" w:themeFill="background1"/>
          </w:tcPr>
          <w:p w:rsidR="00F2101F" w:rsidRPr="00F2101F" w:rsidRDefault="00F2101F" w:rsidP="00321280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 xml:space="preserve">Student Representative </w:t>
            </w:r>
          </w:p>
        </w:tc>
      </w:tr>
      <w:tr w:rsidR="00F2101F" w:rsidRPr="00F2101F" w:rsidTr="00F2101F">
        <w:tc>
          <w:tcPr>
            <w:tcW w:w="1639" w:type="pct"/>
            <w:shd w:val="clear" w:color="auto" w:fill="FFFFFF" w:themeFill="background1"/>
          </w:tcPr>
          <w:p w:rsidR="00F2101F" w:rsidRPr="00F2101F" w:rsidRDefault="00F2101F" w:rsidP="00125911">
            <w:pPr>
              <w:rPr>
                <w:rFonts w:ascii="Arial" w:hAnsi="Arial" w:cs="Arial"/>
              </w:rPr>
            </w:pPr>
          </w:p>
        </w:tc>
        <w:tc>
          <w:tcPr>
            <w:tcW w:w="3361" w:type="pct"/>
            <w:shd w:val="clear" w:color="auto" w:fill="FFFFFF" w:themeFill="background1"/>
          </w:tcPr>
          <w:p w:rsidR="00F2101F" w:rsidRPr="00F2101F" w:rsidRDefault="00F2101F" w:rsidP="00321280">
            <w:pPr>
              <w:rPr>
                <w:rFonts w:ascii="Arial" w:hAnsi="Arial" w:cs="Arial"/>
              </w:rPr>
            </w:pPr>
            <w:r w:rsidRPr="00F2101F">
              <w:rPr>
                <w:rFonts w:ascii="Arial" w:hAnsi="Arial" w:cs="Arial"/>
              </w:rPr>
              <w:t xml:space="preserve">Student Representative </w:t>
            </w:r>
          </w:p>
        </w:tc>
      </w:tr>
    </w:tbl>
    <w:p w:rsidR="00F2101F" w:rsidRPr="00F2101F" w:rsidRDefault="00F2101F">
      <w:pPr>
        <w:rPr>
          <w:rFonts w:ascii="Arial" w:hAnsi="Arial" w:cs="Arial"/>
          <w:b/>
        </w:rPr>
      </w:pPr>
      <w:r w:rsidRPr="00F2101F">
        <w:rPr>
          <w:rFonts w:ascii="Arial" w:hAnsi="Arial" w:cs="Arial"/>
        </w:rPr>
        <w:br/>
      </w:r>
      <w:r w:rsidRPr="00F2101F">
        <w:rPr>
          <w:rFonts w:ascii="Arial" w:hAnsi="Arial" w:cs="Arial"/>
          <w:b/>
        </w:rPr>
        <w:t>Non-voting Members (permanent)</w:t>
      </w:r>
      <w:r w:rsidR="0059387D">
        <w:rPr>
          <w:rFonts w:ascii="Arial" w:hAnsi="Arial" w:cs="Arial"/>
          <w:b/>
        </w:rPr>
        <w:br/>
        <w:t>(3 members)</w:t>
      </w:r>
      <w:r w:rsidRPr="00F2101F">
        <w:rPr>
          <w:rFonts w:ascii="Arial" w:hAnsi="Arial" w:cs="Arial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8692"/>
      </w:tblGrid>
      <w:tr w:rsidR="00F2101F" w:rsidRPr="00F2101F" w:rsidTr="00F2101F">
        <w:tc>
          <w:tcPr>
            <w:tcW w:w="1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2101F" w:rsidRPr="00F2101F" w:rsidRDefault="00F2101F" w:rsidP="00942060">
            <w:pPr>
              <w:jc w:val="center"/>
              <w:rPr>
                <w:rFonts w:ascii="Arial" w:hAnsi="Arial" w:cs="Arial"/>
                <w:b/>
              </w:rPr>
            </w:pPr>
            <w:r w:rsidRPr="00F2101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2101F" w:rsidRPr="00F2101F" w:rsidRDefault="00F2101F" w:rsidP="00942060">
            <w:pPr>
              <w:jc w:val="center"/>
              <w:rPr>
                <w:rFonts w:ascii="Arial" w:hAnsi="Arial" w:cs="Arial"/>
                <w:b/>
              </w:rPr>
            </w:pPr>
            <w:r w:rsidRPr="00F2101F">
              <w:rPr>
                <w:rFonts w:ascii="Arial" w:hAnsi="Arial" w:cs="Arial"/>
                <w:b/>
              </w:rPr>
              <w:t>Position Title</w:t>
            </w:r>
          </w:p>
        </w:tc>
      </w:tr>
      <w:tr w:rsidR="00F2101F" w:rsidRPr="00F2101F" w:rsidTr="00F2101F">
        <w:tc>
          <w:tcPr>
            <w:tcW w:w="1639" w:type="pct"/>
            <w:tcBorders>
              <w:bottom w:val="single" w:sz="4" w:space="0" w:color="auto"/>
            </w:tcBorders>
          </w:tcPr>
          <w:p w:rsidR="00F2101F" w:rsidRPr="00F2101F" w:rsidRDefault="00F2101F" w:rsidP="00942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Cappon</w:t>
            </w:r>
          </w:p>
        </w:tc>
        <w:tc>
          <w:tcPr>
            <w:tcW w:w="3361" w:type="pct"/>
            <w:tcBorders>
              <w:bottom w:val="single" w:sz="4" w:space="0" w:color="auto"/>
            </w:tcBorders>
          </w:tcPr>
          <w:p w:rsidR="00F2101F" w:rsidRPr="00F2101F" w:rsidRDefault="00F2101F" w:rsidP="00942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Manager, Diversity, Equity &amp; Sustainability Initiatives</w:t>
            </w:r>
          </w:p>
        </w:tc>
      </w:tr>
      <w:tr w:rsidR="00F2101F" w:rsidRPr="00F2101F" w:rsidTr="005A5355">
        <w:trPr>
          <w:trHeight w:val="249"/>
        </w:trPr>
        <w:tc>
          <w:tcPr>
            <w:tcW w:w="1639" w:type="pct"/>
            <w:shd w:val="clear" w:color="auto" w:fill="FFFFFF" w:themeFill="background1"/>
          </w:tcPr>
          <w:p w:rsidR="00F2101F" w:rsidRPr="00F2101F" w:rsidRDefault="00F2101F" w:rsidP="00942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Shamina Chherawala</w:t>
            </w:r>
          </w:p>
        </w:tc>
        <w:tc>
          <w:tcPr>
            <w:tcW w:w="3361" w:type="pct"/>
            <w:shd w:val="clear" w:color="auto" w:fill="FFFFFF" w:themeFill="background1"/>
          </w:tcPr>
          <w:p w:rsidR="00F2101F" w:rsidRPr="00F2101F" w:rsidRDefault="00F2101F" w:rsidP="00942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Programs, Outreach &amp; Human Rights Advisor</w:t>
            </w:r>
          </w:p>
        </w:tc>
      </w:tr>
      <w:tr w:rsidR="005A5355" w:rsidRPr="00F2101F" w:rsidTr="00F2101F">
        <w:trPr>
          <w:trHeight w:val="249"/>
        </w:trPr>
        <w:tc>
          <w:tcPr>
            <w:tcW w:w="16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A5355" w:rsidRDefault="005A5355" w:rsidP="00942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Ho</w:t>
            </w:r>
          </w:p>
        </w:tc>
        <w:tc>
          <w:tcPr>
            <w:tcW w:w="3361" w:type="pct"/>
            <w:shd w:val="clear" w:color="auto" w:fill="FFFFFF" w:themeFill="background1"/>
          </w:tcPr>
          <w:p w:rsidR="005A5355" w:rsidRDefault="005A5355" w:rsidP="00942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Coordinator, Sustainability Initiatives</w:t>
            </w:r>
          </w:p>
        </w:tc>
      </w:tr>
    </w:tbl>
    <w:p w:rsidR="006C53F8" w:rsidRPr="00F2101F" w:rsidRDefault="006C53F8">
      <w:pPr>
        <w:rPr>
          <w:rFonts w:ascii="Arial" w:hAnsi="Arial" w:cs="Arial"/>
          <w:b/>
          <w:sz w:val="20"/>
          <w:szCs w:val="20"/>
        </w:rPr>
      </w:pPr>
      <w:r w:rsidRPr="00F2101F">
        <w:rPr>
          <w:rFonts w:ascii="Arial" w:hAnsi="Arial" w:cs="Arial"/>
          <w:b/>
          <w:sz w:val="20"/>
          <w:szCs w:val="20"/>
        </w:rPr>
        <w:tab/>
      </w:r>
      <w:r w:rsidRPr="00F2101F">
        <w:rPr>
          <w:rFonts w:ascii="Arial" w:hAnsi="Arial" w:cs="Arial"/>
          <w:b/>
          <w:sz w:val="20"/>
          <w:szCs w:val="20"/>
        </w:rPr>
        <w:tab/>
      </w:r>
      <w:r w:rsidRPr="00F2101F">
        <w:rPr>
          <w:rFonts w:ascii="Arial" w:hAnsi="Arial" w:cs="Arial"/>
          <w:b/>
          <w:sz w:val="20"/>
          <w:szCs w:val="20"/>
        </w:rPr>
        <w:tab/>
      </w:r>
    </w:p>
    <w:sectPr w:rsidR="006C53F8" w:rsidRPr="00F2101F" w:rsidSect="00F2101F">
      <w:type w:val="continuous"/>
      <w:pgSz w:w="15840" w:h="12240" w:orient="landscape"/>
      <w:pgMar w:top="1440" w:right="1440" w:bottom="1440" w:left="1440" w:header="902" w:footer="73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FE4"/>
    <w:multiLevelType w:val="hybridMultilevel"/>
    <w:tmpl w:val="B4DCDDC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B03"/>
    <w:multiLevelType w:val="hybridMultilevel"/>
    <w:tmpl w:val="46244FB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319"/>
    <w:multiLevelType w:val="hybridMultilevel"/>
    <w:tmpl w:val="6A2470C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314F"/>
    <w:multiLevelType w:val="hybridMultilevel"/>
    <w:tmpl w:val="D83871F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59"/>
    <w:rsid w:val="0000695D"/>
    <w:rsid w:val="000151BD"/>
    <w:rsid w:val="000472B7"/>
    <w:rsid w:val="00050F7E"/>
    <w:rsid w:val="00055FE3"/>
    <w:rsid w:val="0006002D"/>
    <w:rsid w:val="00062910"/>
    <w:rsid w:val="000915C9"/>
    <w:rsid w:val="0009608A"/>
    <w:rsid w:val="000B45D9"/>
    <w:rsid w:val="000C4293"/>
    <w:rsid w:val="000C6168"/>
    <w:rsid w:val="000D05D7"/>
    <w:rsid w:val="000D6B1B"/>
    <w:rsid w:val="000F7FE5"/>
    <w:rsid w:val="00103B7B"/>
    <w:rsid w:val="00104F92"/>
    <w:rsid w:val="00125911"/>
    <w:rsid w:val="00140AA5"/>
    <w:rsid w:val="001446D2"/>
    <w:rsid w:val="00146FFC"/>
    <w:rsid w:val="00152C62"/>
    <w:rsid w:val="0015656C"/>
    <w:rsid w:val="00192794"/>
    <w:rsid w:val="001A177F"/>
    <w:rsid w:val="001A6C71"/>
    <w:rsid w:val="001C7108"/>
    <w:rsid w:val="001F0D01"/>
    <w:rsid w:val="00203387"/>
    <w:rsid w:val="0021694C"/>
    <w:rsid w:val="00254BF1"/>
    <w:rsid w:val="0025693B"/>
    <w:rsid w:val="00257428"/>
    <w:rsid w:val="00275DF0"/>
    <w:rsid w:val="002774CD"/>
    <w:rsid w:val="002918E3"/>
    <w:rsid w:val="002A1743"/>
    <w:rsid w:val="002A64B8"/>
    <w:rsid w:val="002E166C"/>
    <w:rsid w:val="003008F2"/>
    <w:rsid w:val="00312437"/>
    <w:rsid w:val="0031306E"/>
    <w:rsid w:val="00321280"/>
    <w:rsid w:val="0034275E"/>
    <w:rsid w:val="00356D9E"/>
    <w:rsid w:val="00382962"/>
    <w:rsid w:val="0038659A"/>
    <w:rsid w:val="0039245D"/>
    <w:rsid w:val="003A4AE9"/>
    <w:rsid w:val="003D4E4B"/>
    <w:rsid w:val="003D52B0"/>
    <w:rsid w:val="003F39B2"/>
    <w:rsid w:val="003F69D2"/>
    <w:rsid w:val="00401C68"/>
    <w:rsid w:val="00416209"/>
    <w:rsid w:val="004435E8"/>
    <w:rsid w:val="004510BF"/>
    <w:rsid w:val="004565AA"/>
    <w:rsid w:val="004609B7"/>
    <w:rsid w:val="0047313D"/>
    <w:rsid w:val="004744A6"/>
    <w:rsid w:val="00474D2D"/>
    <w:rsid w:val="00484461"/>
    <w:rsid w:val="004A3F92"/>
    <w:rsid w:val="004A5DC0"/>
    <w:rsid w:val="004B4670"/>
    <w:rsid w:val="004C1D60"/>
    <w:rsid w:val="004D0F79"/>
    <w:rsid w:val="004D3F05"/>
    <w:rsid w:val="004D3F44"/>
    <w:rsid w:val="004D729C"/>
    <w:rsid w:val="004E53E8"/>
    <w:rsid w:val="0050320A"/>
    <w:rsid w:val="00507445"/>
    <w:rsid w:val="00521066"/>
    <w:rsid w:val="005215AC"/>
    <w:rsid w:val="00521B71"/>
    <w:rsid w:val="00534390"/>
    <w:rsid w:val="00540721"/>
    <w:rsid w:val="0054405E"/>
    <w:rsid w:val="005605C3"/>
    <w:rsid w:val="005651F4"/>
    <w:rsid w:val="00571108"/>
    <w:rsid w:val="00577020"/>
    <w:rsid w:val="005774C9"/>
    <w:rsid w:val="00585144"/>
    <w:rsid w:val="0059387D"/>
    <w:rsid w:val="005A5355"/>
    <w:rsid w:val="005A7FB3"/>
    <w:rsid w:val="005B4556"/>
    <w:rsid w:val="005C5EB6"/>
    <w:rsid w:val="005D0BCF"/>
    <w:rsid w:val="005F3B62"/>
    <w:rsid w:val="005F6216"/>
    <w:rsid w:val="005F6501"/>
    <w:rsid w:val="005F7F4A"/>
    <w:rsid w:val="006209F0"/>
    <w:rsid w:val="0063146D"/>
    <w:rsid w:val="00635E24"/>
    <w:rsid w:val="00637116"/>
    <w:rsid w:val="00640AF7"/>
    <w:rsid w:val="006427AB"/>
    <w:rsid w:val="006454E2"/>
    <w:rsid w:val="00645BE5"/>
    <w:rsid w:val="0066605F"/>
    <w:rsid w:val="00685B6E"/>
    <w:rsid w:val="0068640A"/>
    <w:rsid w:val="00696ABF"/>
    <w:rsid w:val="006A62CC"/>
    <w:rsid w:val="006B338B"/>
    <w:rsid w:val="006C0A06"/>
    <w:rsid w:val="006C53F8"/>
    <w:rsid w:val="006C5C7C"/>
    <w:rsid w:val="006E20DC"/>
    <w:rsid w:val="006F1E18"/>
    <w:rsid w:val="006F3857"/>
    <w:rsid w:val="00704969"/>
    <w:rsid w:val="0071286F"/>
    <w:rsid w:val="007230F3"/>
    <w:rsid w:val="00735E55"/>
    <w:rsid w:val="00737ED6"/>
    <w:rsid w:val="00743C2D"/>
    <w:rsid w:val="00746A04"/>
    <w:rsid w:val="00747A29"/>
    <w:rsid w:val="007542EC"/>
    <w:rsid w:val="00773DDF"/>
    <w:rsid w:val="00774B48"/>
    <w:rsid w:val="007854E9"/>
    <w:rsid w:val="00785C9C"/>
    <w:rsid w:val="00787384"/>
    <w:rsid w:val="00797E0F"/>
    <w:rsid w:val="007B022D"/>
    <w:rsid w:val="007C12AE"/>
    <w:rsid w:val="008128EC"/>
    <w:rsid w:val="00816BEC"/>
    <w:rsid w:val="00847D42"/>
    <w:rsid w:val="008506A6"/>
    <w:rsid w:val="00862094"/>
    <w:rsid w:val="00863D7D"/>
    <w:rsid w:val="00863F1F"/>
    <w:rsid w:val="00866216"/>
    <w:rsid w:val="00871004"/>
    <w:rsid w:val="00887A49"/>
    <w:rsid w:val="008A199B"/>
    <w:rsid w:val="008A27DB"/>
    <w:rsid w:val="008E4092"/>
    <w:rsid w:val="008F105C"/>
    <w:rsid w:val="00917BA7"/>
    <w:rsid w:val="00921BB1"/>
    <w:rsid w:val="0093381F"/>
    <w:rsid w:val="00934C65"/>
    <w:rsid w:val="009528E1"/>
    <w:rsid w:val="00957F97"/>
    <w:rsid w:val="009777AF"/>
    <w:rsid w:val="009822CB"/>
    <w:rsid w:val="009A05DD"/>
    <w:rsid w:val="009D1D8D"/>
    <w:rsid w:val="009E095A"/>
    <w:rsid w:val="00A01539"/>
    <w:rsid w:val="00A059A2"/>
    <w:rsid w:val="00A07B7A"/>
    <w:rsid w:val="00A17A49"/>
    <w:rsid w:val="00A23FEB"/>
    <w:rsid w:val="00A26BF7"/>
    <w:rsid w:val="00A3244A"/>
    <w:rsid w:val="00A3320A"/>
    <w:rsid w:val="00A35D98"/>
    <w:rsid w:val="00A37DF0"/>
    <w:rsid w:val="00A41C04"/>
    <w:rsid w:val="00A44300"/>
    <w:rsid w:val="00A47259"/>
    <w:rsid w:val="00A5155F"/>
    <w:rsid w:val="00A55662"/>
    <w:rsid w:val="00A77784"/>
    <w:rsid w:val="00A81195"/>
    <w:rsid w:val="00A82274"/>
    <w:rsid w:val="00AA60F0"/>
    <w:rsid w:val="00AB39DE"/>
    <w:rsid w:val="00AB4474"/>
    <w:rsid w:val="00AE032F"/>
    <w:rsid w:val="00AE58D6"/>
    <w:rsid w:val="00AF53BD"/>
    <w:rsid w:val="00B0245F"/>
    <w:rsid w:val="00B36949"/>
    <w:rsid w:val="00B63269"/>
    <w:rsid w:val="00B664DB"/>
    <w:rsid w:val="00B8486F"/>
    <w:rsid w:val="00B90A3B"/>
    <w:rsid w:val="00BB1DD2"/>
    <w:rsid w:val="00BB3E01"/>
    <w:rsid w:val="00BC42EE"/>
    <w:rsid w:val="00BC7A9E"/>
    <w:rsid w:val="00BF12D4"/>
    <w:rsid w:val="00C022E4"/>
    <w:rsid w:val="00C0458C"/>
    <w:rsid w:val="00C1269B"/>
    <w:rsid w:val="00C13FD9"/>
    <w:rsid w:val="00C26DD7"/>
    <w:rsid w:val="00C333B8"/>
    <w:rsid w:val="00C3446B"/>
    <w:rsid w:val="00C438A2"/>
    <w:rsid w:val="00C53243"/>
    <w:rsid w:val="00C572F5"/>
    <w:rsid w:val="00C66617"/>
    <w:rsid w:val="00C726C8"/>
    <w:rsid w:val="00C77C0A"/>
    <w:rsid w:val="00C80AD6"/>
    <w:rsid w:val="00C84731"/>
    <w:rsid w:val="00CB1878"/>
    <w:rsid w:val="00CD40D3"/>
    <w:rsid w:val="00CE472F"/>
    <w:rsid w:val="00CF2BBF"/>
    <w:rsid w:val="00D00215"/>
    <w:rsid w:val="00D004A6"/>
    <w:rsid w:val="00D011D1"/>
    <w:rsid w:val="00D031E8"/>
    <w:rsid w:val="00D34A8B"/>
    <w:rsid w:val="00D37508"/>
    <w:rsid w:val="00D50053"/>
    <w:rsid w:val="00D53D43"/>
    <w:rsid w:val="00D70634"/>
    <w:rsid w:val="00D709D4"/>
    <w:rsid w:val="00D73603"/>
    <w:rsid w:val="00D87C64"/>
    <w:rsid w:val="00DA1183"/>
    <w:rsid w:val="00DA67C0"/>
    <w:rsid w:val="00DB1C95"/>
    <w:rsid w:val="00DC6CE1"/>
    <w:rsid w:val="00DD4B53"/>
    <w:rsid w:val="00DE1D99"/>
    <w:rsid w:val="00DF2174"/>
    <w:rsid w:val="00E06619"/>
    <w:rsid w:val="00E2480E"/>
    <w:rsid w:val="00E250F7"/>
    <w:rsid w:val="00E26406"/>
    <w:rsid w:val="00E2710A"/>
    <w:rsid w:val="00E355DC"/>
    <w:rsid w:val="00E36FC4"/>
    <w:rsid w:val="00E4142B"/>
    <w:rsid w:val="00E513BD"/>
    <w:rsid w:val="00E524A2"/>
    <w:rsid w:val="00E76144"/>
    <w:rsid w:val="00E86D14"/>
    <w:rsid w:val="00E94C12"/>
    <w:rsid w:val="00E96C0B"/>
    <w:rsid w:val="00EA3262"/>
    <w:rsid w:val="00EB4D78"/>
    <w:rsid w:val="00EB663E"/>
    <w:rsid w:val="00EB78E6"/>
    <w:rsid w:val="00EB7CEC"/>
    <w:rsid w:val="00F03D9B"/>
    <w:rsid w:val="00F1137D"/>
    <w:rsid w:val="00F2101F"/>
    <w:rsid w:val="00F22323"/>
    <w:rsid w:val="00F25317"/>
    <w:rsid w:val="00F358F2"/>
    <w:rsid w:val="00F40998"/>
    <w:rsid w:val="00F5373E"/>
    <w:rsid w:val="00F75922"/>
    <w:rsid w:val="00F93170"/>
    <w:rsid w:val="00FA5AFB"/>
    <w:rsid w:val="00FB7F0C"/>
    <w:rsid w:val="00FC6E1D"/>
    <w:rsid w:val="00FD393B"/>
    <w:rsid w:val="00FD58DE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3B7262-643F-4587-B30C-E22030FE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7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5693B"/>
    <w:rPr>
      <w:color w:val="0000FF"/>
      <w:u w:val="single"/>
    </w:rPr>
  </w:style>
  <w:style w:type="paragraph" w:styleId="BalloonText">
    <w:name w:val="Balloon Text"/>
    <w:basedOn w:val="Normal"/>
    <w:semiHidden/>
    <w:rsid w:val="005B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oviscnossen@ocad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&amp; EDUCATIONAL EQUITY TASK FORCE MEMBERS</vt:lpstr>
    </vt:vector>
  </TitlesOfParts>
  <Company>OCAD</Company>
  <LinksUpToDate>false</LinksUpToDate>
  <CharactersWithSpaces>2197</CharactersWithSpaces>
  <SharedDoc>false</SharedDoc>
  <HLinks>
    <vt:vector size="120" baseType="variant">
      <vt:variant>
        <vt:i4>3932161</vt:i4>
      </vt:variant>
      <vt:variant>
        <vt:i4>57</vt:i4>
      </vt:variant>
      <vt:variant>
        <vt:i4>0</vt:i4>
      </vt:variant>
      <vt:variant>
        <vt:i4>5</vt:i4>
      </vt:variant>
      <vt:variant>
        <vt:lpwstr>mailto:patriciamadau@rogers.com</vt:lpwstr>
      </vt:variant>
      <vt:variant>
        <vt:lpwstr/>
      </vt:variant>
      <vt:variant>
        <vt:i4>3735623</vt:i4>
      </vt:variant>
      <vt:variant>
        <vt:i4>54</vt:i4>
      </vt:variant>
      <vt:variant>
        <vt:i4>0</vt:i4>
      </vt:variant>
      <vt:variant>
        <vt:i4>5</vt:i4>
      </vt:variant>
      <vt:variant>
        <vt:lpwstr>mailto:zl05ec@student.ocad.ca</vt:lpwstr>
      </vt:variant>
      <vt:variant>
        <vt:lpwstr/>
      </vt:variant>
      <vt:variant>
        <vt:i4>3407948</vt:i4>
      </vt:variant>
      <vt:variant>
        <vt:i4>51</vt:i4>
      </vt:variant>
      <vt:variant>
        <vt:i4>0</vt:i4>
      </vt:variant>
      <vt:variant>
        <vt:i4>5</vt:i4>
      </vt:variant>
      <vt:variant>
        <vt:lpwstr>mailto:am07sk@student.ocad.ca</vt:lpwstr>
      </vt:variant>
      <vt:variant>
        <vt:lpwstr/>
      </vt:variant>
      <vt:variant>
        <vt:i4>1114145</vt:i4>
      </vt:variant>
      <vt:variant>
        <vt:i4>48</vt:i4>
      </vt:variant>
      <vt:variant>
        <vt:i4>0</vt:i4>
      </vt:variant>
      <vt:variant>
        <vt:i4>5</vt:i4>
      </vt:variant>
      <vt:variant>
        <vt:lpwstr>mailto:brightplace@gmail.com</vt:lpwstr>
      </vt:variant>
      <vt:variant>
        <vt:lpwstr/>
      </vt:variant>
      <vt:variant>
        <vt:i4>2359308</vt:i4>
      </vt:variant>
      <vt:variant>
        <vt:i4>45</vt:i4>
      </vt:variant>
      <vt:variant>
        <vt:i4>0</vt:i4>
      </vt:variant>
      <vt:variant>
        <vt:i4>5</vt:i4>
      </vt:variant>
      <vt:variant>
        <vt:lpwstr>mailto:sbrock@ocad.ca</vt:lpwstr>
      </vt:variant>
      <vt:variant>
        <vt:lpwstr/>
      </vt:variant>
      <vt:variant>
        <vt:i4>3866651</vt:i4>
      </vt:variant>
      <vt:variant>
        <vt:i4>42</vt:i4>
      </vt:variant>
      <vt:variant>
        <vt:i4>0</vt:i4>
      </vt:variant>
      <vt:variant>
        <vt:i4>5</vt:i4>
      </vt:variant>
      <vt:variant>
        <vt:lpwstr>mailto:rlotfabadi@ocad.ca</vt:lpwstr>
      </vt:variant>
      <vt:variant>
        <vt:lpwstr/>
      </vt:variant>
      <vt:variant>
        <vt:i4>2949126</vt:i4>
      </vt:variant>
      <vt:variant>
        <vt:i4>39</vt:i4>
      </vt:variant>
      <vt:variant>
        <vt:i4>0</vt:i4>
      </vt:variant>
      <vt:variant>
        <vt:i4>5</vt:i4>
      </vt:variant>
      <vt:variant>
        <vt:lpwstr>mailto:dpayne@ocad.ca</vt:lpwstr>
      </vt:variant>
      <vt:variant>
        <vt:lpwstr/>
      </vt:variant>
      <vt:variant>
        <vt:i4>4325501</vt:i4>
      </vt:variant>
      <vt:variant>
        <vt:i4>36</vt:i4>
      </vt:variant>
      <vt:variant>
        <vt:i4>0</vt:i4>
      </vt:variant>
      <vt:variant>
        <vt:i4>5</vt:i4>
      </vt:variant>
      <vt:variant>
        <vt:lpwstr>mailto:enay@ocad.ca</vt:lpwstr>
      </vt:variant>
      <vt:variant>
        <vt:lpwstr/>
      </vt:variant>
      <vt:variant>
        <vt:i4>2621458</vt:i4>
      </vt:variant>
      <vt:variant>
        <vt:i4>33</vt:i4>
      </vt:variant>
      <vt:variant>
        <vt:i4>0</vt:i4>
      </vt:variant>
      <vt:variant>
        <vt:i4>5</vt:i4>
      </vt:variant>
      <vt:variant>
        <vt:lpwstr>mailto:bdevine@ocad.ca</vt:lpwstr>
      </vt:variant>
      <vt:variant>
        <vt:lpwstr/>
      </vt:variant>
      <vt:variant>
        <vt:i4>2228224</vt:i4>
      </vt:variant>
      <vt:variant>
        <vt:i4>30</vt:i4>
      </vt:variant>
      <vt:variant>
        <vt:i4>0</vt:i4>
      </vt:variant>
      <vt:variant>
        <vt:i4>5</vt:i4>
      </vt:variant>
      <vt:variant>
        <vt:lpwstr>mailto:jpolera@ocad.ca</vt:lpwstr>
      </vt:variant>
      <vt:variant>
        <vt:lpwstr/>
      </vt:variant>
      <vt:variant>
        <vt:i4>3080202</vt:i4>
      </vt:variant>
      <vt:variant>
        <vt:i4>27</vt:i4>
      </vt:variant>
      <vt:variant>
        <vt:i4>0</vt:i4>
      </vt:variant>
      <vt:variant>
        <vt:i4>5</vt:i4>
      </vt:variant>
      <vt:variant>
        <vt:lpwstr>mailto:dbalabanoff@ocad.ca</vt:lpwstr>
      </vt:variant>
      <vt:variant>
        <vt:lpwstr/>
      </vt:variant>
      <vt:variant>
        <vt:i4>2752543</vt:i4>
      </vt:variant>
      <vt:variant>
        <vt:i4>24</vt:i4>
      </vt:variant>
      <vt:variant>
        <vt:i4>0</vt:i4>
      </vt:variant>
      <vt:variant>
        <vt:i4>5</vt:i4>
      </vt:variant>
      <vt:variant>
        <vt:lpwstr>mailto:sglass@ocad.ca</vt:lpwstr>
      </vt:variant>
      <vt:variant>
        <vt:lpwstr/>
      </vt:variant>
      <vt:variant>
        <vt:i4>5046394</vt:i4>
      </vt:variant>
      <vt:variant>
        <vt:i4>21</vt:i4>
      </vt:variant>
      <vt:variant>
        <vt:i4>0</vt:i4>
      </vt:variant>
      <vt:variant>
        <vt:i4>5</vt:i4>
      </vt:variant>
      <vt:variant>
        <vt:lpwstr>mailto:jsage@ocad.ca</vt:lpwstr>
      </vt:variant>
      <vt:variant>
        <vt:lpwstr/>
      </vt:variant>
      <vt:variant>
        <vt:i4>5898345</vt:i4>
      </vt:variant>
      <vt:variant>
        <vt:i4>18</vt:i4>
      </vt:variant>
      <vt:variant>
        <vt:i4>0</vt:i4>
      </vt:variant>
      <vt:variant>
        <vt:i4>5</vt:i4>
      </vt:variant>
      <vt:variant>
        <vt:lpwstr>mailto:smckinnon@ocad.ca</vt:lpwstr>
      </vt:variant>
      <vt:variant>
        <vt:lpwstr/>
      </vt:variant>
      <vt:variant>
        <vt:i4>5046384</vt:i4>
      </vt:variant>
      <vt:variant>
        <vt:i4>15</vt:i4>
      </vt:variant>
      <vt:variant>
        <vt:i4>0</vt:i4>
      </vt:variant>
      <vt:variant>
        <vt:i4>5</vt:i4>
      </vt:variant>
      <vt:variant>
        <vt:lpwstr>mailto:sseinader@ocad.ca</vt:lpwstr>
      </vt:variant>
      <vt:variant>
        <vt:lpwstr/>
      </vt:variant>
      <vt:variant>
        <vt:i4>3473417</vt:i4>
      </vt:variant>
      <vt:variant>
        <vt:i4>12</vt:i4>
      </vt:variant>
      <vt:variant>
        <vt:i4>0</vt:i4>
      </vt:variant>
      <vt:variant>
        <vt:i4>5</vt:i4>
      </vt:variant>
      <vt:variant>
        <vt:lpwstr>mailto:agraham@ocad.ca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mailto:pcaldwell@ocad.ca</vt:lpwstr>
      </vt:variant>
      <vt:variant>
        <vt:lpwstr/>
      </vt:variant>
      <vt:variant>
        <vt:i4>2097163</vt:i4>
      </vt:variant>
      <vt:variant>
        <vt:i4>6</vt:i4>
      </vt:variant>
      <vt:variant>
        <vt:i4>0</vt:i4>
      </vt:variant>
      <vt:variant>
        <vt:i4>5</vt:i4>
      </vt:variant>
      <vt:variant>
        <vt:lpwstr>mailto:ndavis@ocad.ca</vt:lpwstr>
      </vt:variant>
      <vt:variant>
        <vt:lpwstr/>
      </vt:variant>
      <vt:variant>
        <vt:i4>6226020</vt:i4>
      </vt:variant>
      <vt:variant>
        <vt:i4>3</vt:i4>
      </vt:variant>
      <vt:variant>
        <vt:i4>0</vt:i4>
      </vt:variant>
      <vt:variant>
        <vt:i4>5</vt:i4>
      </vt:variant>
      <vt:variant>
        <vt:lpwstr>mailto:sdiamond@ocad.ca</vt:lpwstr>
      </vt:variant>
      <vt:variant>
        <vt:lpwstr/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mailto:jngobia@ocad.ca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&amp; EDUCATIONAL EQUITY TASK FORCE MEMBERS</dc:title>
  <dc:creator>kol</dc:creator>
  <cp:lastModifiedBy>Chherawala, Shamina</cp:lastModifiedBy>
  <cp:revision>3</cp:revision>
  <cp:lastPrinted>2017-03-17T18:34:00Z</cp:lastPrinted>
  <dcterms:created xsi:type="dcterms:W3CDTF">2017-03-21T16:33:00Z</dcterms:created>
  <dcterms:modified xsi:type="dcterms:W3CDTF">2017-03-21T16:39:00Z</dcterms:modified>
</cp:coreProperties>
</file>